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23" w:rsidRDefault="003D3923" w:rsidP="003D39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 w:rsidR="003D3923" w:rsidRDefault="003D3923" w:rsidP="003D3923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публичных слушаний по предоставлению разрешения на условно разрешенный вид использования земельного участка</w:t>
      </w:r>
    </w:p>
    <w:p w:rsidR="003D3923" w:rsidRDefault="003D3923" w:rsidP="003D392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Верхнепашино</w:t>
      </w:r>
      <w:proofErr w:type="spellEnd"/>
      <w:r>
        <w:rPr>
          <w:rFonts w:ascii="Times New Roman" w:hAnsi="Times New Roman" w:cs="Times New Roman"/>
        </w:rPr>
        <w:t>, ул. Советская, 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29 апреля 2025 года</w:t>
      </w:r>
    </w:p>
    <w:p w:rsidR="003D3923" w:rsidRDefault="003D3923" w:rsidP="003D39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              17-00 часов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</w:p>
    <w:p w:rsidR="003D3923" w:rsidRDefault="003D3923" w:rsidP="003D3923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Тема слушаний:</w:t>
      </w:r>
      <w:r>
        <w:rPr>
          <w:rFonts w:ascii="Times New Roman" w:hAnsi="Times New Roman" w:cs="Times New Roman"/>
        </w:rPr>
        <w:t xml:space="preserve"> О предоставлении разрешения на условно разрешенный вид использования земельного участка на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Верхнепашинский</w:t>
      </w:r>
      <w:proofErr w:type="spellEnd"/>
      <w:r>
        <w:rPr>
          <w:rFonts w:ascii="Times New Roman" w:hAnsi="Times New Roman" w:cs="Times New Roman"/>
        </w:rPr>
        <w:t xml:space="preserve"> сельсовет Енисейского района Красноярского края</w:t>
      </w:r>
    </w:p>
    <w:p w:rsidR="003D3923" w:rsidRDefault="003D3923" w:rsidP="003D3923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Инициатор проведения слушаний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Чапига</w:t>
      </w:r>
      <w:proofErr w:type="spellEnd"/>
      <w:r>
        <w:rPr>
          <w:rFonts w:ascii="Times New Roman" w:hAnsi="Times New Roman" w:cs="Times New Roman"/>
        </w:rPr>
        <w:t xml:space="preserve"> Е.И. - Глава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3D3923" w:rsidRDefault="003D3923" w:rsidP="003D3923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Председатель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Чапига</w:t>
      </w:r>
      <w:proofErr w:type="spellEnd"/>
      <w:r>
        <w:rPr>
          <w:rFonts w:ascii="Times New Roman" w:hAnsi="Times New Roman" w:cs="Times New Roman"/>
        </w:rPr>
        <w:t xml:space="preserve"> Е.И. – Глава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Докладчик – </w:t>
      </w:r>
      <w:proofErr w:type="spellStart"/>
      <w:r>
        <w:rPr>
          <w:rFonts w:ascii="Times New Roman" w:hAnsi="Times New Roman" w:cs="Times New Roman"/>
        </w:rPr>
        <w:t>Чапига</w:t>
      </w:r>
      <w:proofErr w:type="spellEnd"/>
      <w:r>
        <w:rPr>
          <w:rFonts w:ascii="Times New Roman" w:hAnsi="Times New Roman" w:cs="Times New Roman"/>
        </w:rPr>
        <w:t xml:space="preserve"> Е.И.- Глава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bookmarkStart w:id="0" w:name="_GoBack"/>
      <w:bookmarkEnd w:id="0"/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Секретарь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Крамаренко А.В. -специалист администрации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Член комиссии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Дышлюк</w:t>
      </w:r>
      <w:proofErr w:type="spellEnd"/>
      <w:r>
        <w:rPr>
          <w:rFonts w:ascii="Times New Roman" w:hAnsi="Times New Roman" w:cs="Times New Roman"/>
        </w:rPr>
        <w:t xml:space="preserve"> Л.А.-главный специалист администрации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Граждане, принявшие участие в публичных слушаниях зарегистрированы в Листе регистрации, который является неотъемлемым приложением к протоколу.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7380"/>
      </w:tblGrid>
      <w:tr w:rsidR="003D3923" w:rsidTr="003D3923">
        <w:tc>
          <w:tcPr>
            <w:tcW w:w="2448" w:type="dxa"/>
            <w:hideMark/>
          </w:tcPr>
          <w:p w:rsidR="003D3923" w:rsidRDefault="003D39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Регламент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слушаний.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7380" w:type="dxa"/>
          </w:tcPr>
          <w:p w:rsidR="003D3923" w:rsidRDefault="003D39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 председателя – 2 минуты.</w:t>
            </w:r>
          </w:p>
          <w:p w:rsidR="003D3923" w:rsidRDefault="003D39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– 10 минут.</w:t>
            </w:r>
          </w:p>
          <w:p w:rsidR="003D3923" w:rsidRDefault="003D39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участников – 5 минут.</w:t>
            </w:r>
          </w:p>
          <w:p w:rsidR="003D3923" w:rsidRDefault="003D392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1.Вступительное слово председателя: </w:t>
      </w:r>
      <w:proofErr w:type="spellStart"/>
      <w:r>
        <w:rPr>
          <w:rFonts w:ascii="Times New Roman" w:hAnsi="Times New Roman" w:cs="Times New Roman"/>
        </w:rPr>
        <w:t>Чапига</w:t>
      </w:r>
      <w:proofErr w:type="spellEnd"/>
      <w:r>
        <w:rPr>
          <w:rFonts w:ascii="Times New Roman" w:hAnsi="Times New Roman" w:cs="Times New Roman"/>
        </w:rPr>
        <w:t xml:space="preserve"> Е.И.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______о теме публичных слушаний и регламенту проведения слушаний.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Доклад главы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Чапига</w:t>
      </w:r>
      <w:proofErr w:type="spellEnd"/>
      <w:r>
        <w:rPr>
          <w:rFonts w:ascii="Times New Roman" w:hAnsi="Times New Roman" w:cs="Times New Roman"/>
        </w:rPr>
        <w:t xml:space="preserve"> Евгения Ивановича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2.1. Предоставление разрешения на условно разрешенный вид использования земельного участка площадью 1000 </w:t>
      </w:r>
      <w:proofErr w:type="spellStart"/>
      <w:r>
        <w:rPr>
          <w:rFonts w:ascii="Times New Roman" w:hAnsi="Times New Roman" w:cs="Times New Roman"/>
          <w:i/>
          <w:u w:val="single"/>
        </w:rPr>
        <w:t>кв.м</w:t>
      </w:r>
      <w:proofErr w:type="spellEnd"/>
      <w:r>
        <w:rPr>
          <w:rFonts w:ascii="Times New Roman" w:hAnsi="Times New Roman" w:cs="Times New Roman"/>
          <w:i/>
          <w:u w:val="single"/>
        </w:rPr>
        <w:t>, в категории «Земли населенных пунктов», находящегося в территориальной зоне «</w:t>
      </w:r>
      <w:r>
        <w:rPr>
          <w:rFonts w:ascii="Times New Roman" w:hAnsi="Times New Roman" w:cs="Times New Roman"/>
          <w:b/>
          <w:i/>
          <w:u w:val="single"/>
        </w:rPr>
        <w:t>Административно-деловая</w:t>
      </w:r>
      <w:r>
        <w:rPr>
          <w:rFonts w:ascii="Times New Roman" w:hAnsi="Times New Roman" w:cs="Times New Roman"/>
          <w:i/>
          <w:u w:val="single"/>
        </w:rPr>
        <w:t xml:space="preserve">» (ОД-1) </w:t>
      </w:r>
      <w:proofErr w:type="spellStart"/>
      <w:r>
        <w:rPr>
          <w:rFonts w:ascii="Times New Roman" w:hAnsi="Times New Roman" w:cs="Times New Roman"/>
          <w:i/>
          <w:u w:val="single"/>
        </w:rPr>
        <w:t>местоположение:Красноярский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край, Енисейский район, </w:t>
      </w:r>
      <w:proofErr w:type="spellStart"/>
      <w:r>
        <w:rPr>
          <w:rFonts w:ascii="Times New Roman" w:hAnsi="Times New Roman" w:cs="Times New Roman"/>
          <w:i/>
          <w:u w:val="single"/>
        </w:rPr>
        <w:t>с.Верхнепашино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ул.Советская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2а/2, условно разрешенное использование – 4.9.1 – </w:t>
      </w:r>
      <w:r>
        <w:rPr>
          <w:rFonts w:ascii="Times New Roman" w:hAnsi="Times New Roman" w:cs="Times New Roman"/>
          <w:b/>
          <w:i/>
          <w:u w:val="single"/>
        </w:rPr>
        <w:t xml:space="preserve">объекты придорожного сервиса </w:t>
      </w:r>
      <w:r>
        <w:rPr>
          <w:rFonts w:ascii="Times New Roman" w:hAnsi="Times New Roman" w:cs="Times New Roman"/>
          <w:i/>
          <w:u w:val="single"/>
        </w:rPr>
        <w:t xml:space="preserve">(размещение </w:t>
      </w:r>
      <w:proofErr w:type="spellStart"/>
      <w:r>
        <w:rPr>
          <w:rFonts w:ascii="Times New Roman" w:hAnsi="Times New Roman" w:cs="Times New Roman"/>
          <w:i/>
          <w:u w:val="single"/>
        </w:rPr>
        <w:t>автосервисных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центров, автозаправочных станций (бензиновых, газовых); размещение магазинов сопутствующей торговли). </w:t>
      </w:r>
    </w:p>
    <w:p w:rsidR="003D3923" w:rsidRDefault="003D3923" w:rsidP="003D3923">
      <w:pPr>
        <w:spacing w:after="0"/>
        <w:ind w:firstLine="648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u w:val="single"/>
        </w:rPr>
        <w:t xml:space="preserve">Предложил </w:t>
      </w:r>
      <w:r>
        <w:rPr>
          <w:rFonts w:ascii="Times New Roman" w:hAnsi="Times New Roman" w:cs="Times New Roman"/>
          <w:i/>
          <w:u w:val="single"/>
        </w:rPr>
        <w:t>одобрить в целом предоставление разрешения на условно разрешенный вид использования земельного участка.</w:t>
      </w:r>
    </w:p>
    <w:p w:rsidR="003D3923" w:rsidRDefault="003D3923" w:rsidP="003D3923">
      <w:pPr>
        <w:spacing w:after="0"/>
        <w:ind w:firstLine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Выступление экспертов, участников.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Замечания и предложения по предоставлению разрешения на условно разрешенных вид использования земельного участка, расположенного на территории муниципального образования </w:t>
      </w:r>
      <w:proofErr w:type="spellStart"/>
      <w:r>
        <w:rPr>
          <w:rFonts w:ascii="Times New Roman" w:hAnsi="Times New Roman" w:cs="Times New Roman"/>
          <w:i/>
          <w:u w:val="single"/>
        </w:rPr>
        <w:t>Верхнепашинский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сельсовет Енисейского района Красноярского края от участников слушаний не поступили.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 Председатель </w:t>
      </w:r>
      <w:proofErr w:type="spellStart"/>
      <w:r>
        <w:rPr>
          <w:rFonts w:ascii="Times New Roman" w:hAnsi="Times New Roman" w:cs="Times New Roman"/>
          <w:i/>
          <w:u w:val="single"/>
        </w:rPr>
        <w:t>Чапига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Е.И. предложил проголосовать за предложение докладчика.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РЕЗОЛЮЦИЯ</w:t>
      </w:r>
    </w:p>
    <w:p w:rsidR="003D3923" w:rsidRDefault="003D3923" w:rsidP="003D3923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публичных слушаний по предоставлению разрешения на условно разрешенный вид использования земельного участка.1. Считать публичные слушания состоявшимися.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Предоставить разрешения на условно разрешенный вид использования земельного участка, находящегося на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Верхнепашинский</w:t>
      </w:r>
      <w:proofErr w:type="spellEnd"/>
      <w:r>
        <w:rPr>
          <w:rFonts w:ascii="Times New Roman" w:hAnsi="Times New Roman" w:cs="Times New Roman"/>
        </w:rPr>
        <w:t xml:space="preserve"> сельсовет Енисейского района Красноярского края.</w:t>
      </w:r>
    </w:p>
    <w:p w:rsidR="003D3923" w:rsidRDefault="003D3923" w:rsidP="003D3923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3.Настоящий протокол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Верхнепашинского</w:t>
      </w:r>
      <w:proofErr w:type="spellEnd"/>
      <w:r>
        <w:rPr>
          <w:rFonts w:ascii="Times New Roman" w:hAnsi="Times New Roman" w:cs="Times New Roman"/>
        </w:rPr>
        <w:t xml:space="preserve"> сельсовета   </w:t>
      </w:r>
      <w:hyperlink r:id="rId4" w:history="1">
        <w:r>
          <w:rPr>
            <w:rStyle w:val="a3"/>
            <w:rFonts w:ascii="Times New Roman" w:hAnsi="Times New Roman" w:cs="Times New Roman"/>
          </w:rPr>
          <w:t>http://verhnepashino.bdu.su/</w:t>
        </w:r>
      </w:hyperlink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голосование участников публичных слушаний: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«За резолюцию» -   15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Против» – 0                     «Воздержалось» – 0 .</w:t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ab/>
        <w:t xml:space="preserve">_________________ </w:t>
      </w:r>
      <w:proofErr w:type="spellStart"/>
      <w:r>
        <w:rPr>
          <w:rFonts w:ascii="Times New Roman" w:hAnsi="Times New Roman" w:cs="Times New Roman"/>
        </w:rPr>
        <w:t>Чапига</w:t>
      </w:r>
      <w:proofErr w:type="spellEnd"/>
      <w:r>
        <w:rPr>
          <w:rFonts w:ascii="Times New Roman" w:hAnsi="Times New Roman" w:cs="Times New Roman"/>
        </w:rPr>
        <w:t xml:space="preserve"> Е.И.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3923" w:rsidRDefault="003D3923" w:rsidP="003D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Секретарь ____________________ Крамаренко А.В. </w:t>
      </w:r>
    </w:p>
    <w:p w:rsidR="007D20CF" w:rsidRDefault="007D20CF"/>
    <w:sectPr w:rsidR="007D20CF" w:rsidSect="003D3923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6"/>
    <w:rsid w:val="003D3923"/>
    <w:rsid w:val="007D20CF"/>
    <w:rsid w:val="00A86CA6"/>
    <w:rsid w:val="00B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FEC0-04F3-40F0-9A29-3DD0AD29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3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rhnepashino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2025-04-30T03:19:00Z</dcterms:created>
  <dcterms:modified xsi:type="dcterms:W3CDTF">2025-04-30T03:20:00Z</dcterms:modified>
</cp:coreProperties>
</file>