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3B" w:rsidRPr="00F25D24" w:rsidRDefault="008979E2" w:rsidP="004E2BAB">
      <w:pPr>
        <w:rPr>
          <w:rFonts w:ascii="Arial" w:hAnsi="Arial" w:cs="Arial"/>
          <w:b/>
          <w:bCs/>
          <w:noProof/>
        </w:rPr>
      </w:pPr>
      <w:r w:rsidRPr="00F25D24">
        <w:rPr>
          <w:rFonts w:ascii="Arial" w:hAnsi="Arial" w:cs="Arial"/>
          <w:b/>
          <w:bCs/>
          <w:noProof/>
        </w:rPr>
        <w:t xml:space="preserve"> </w:t>
      </w:r>
    </w:p>
    <w:p w:rsidR="008979E2" w:rsidRPr="00F25D24" w:rsidRDefault="008979E2" w:rsidP="004E2BAB">
      <w:pPr>
        <w:rPr>
          <w:rFonts w:ascii="Arial" w:hAnsi="Arial" w:cs="Arial"/>
          <w:b/>
          <w:bCs/>
          <w:noProof/>
        </w:rPr>
      </w:pPr>
    </w:p>
    <w:p w:rsidR="008979E2" w:rsidRPr="00F25D24" w:rsidRDefault="008979E2" w:rsidP="004E2BAB">
      <w:pPr>
        <w:rPr>
          <w:rFonts w:ascii="Arial" w:hAnsi="Arial" w:cs="Arial"/>
          <w:b/>
          <w:bCs/>
          <w:noProof/>
        </w:rPr>
      </w:pPr>
    </w:p>
    <w:p w:rsidR="008979E2" w:rsidRPr="00F25D24" w:rsidRDefault="008979E2" w:rsidP="008979E2">
      <w:pPr>
        <w:jc w:val="center"/>
        <w:rPr>
          <w:rFonts w:ascii="Arial" w:hAnsi="Arial" w:cs="Arial"/>
        </w:rPr>
      </w:pPr>
    </w:p>
    <w:p w:rsidR="008979E2" w:rsidRPr="00F25D24" w:rsidRDefault="008979E2" w:rsidP="008979E2">
      <w:pPr>
        <w:jc w:val="center"/>
        <w:rPr>
          <w:rFonts w:ascii="Arial" w:hAnsi="Arial" w:cs="Arial"/>
        </w:rPr>
      </w:pPr>
      <w:r w:rsidRPr="00F25D24">
        <w:rPr>
          <w:rFonts w:ascii="Arial" w:hAnsi="Arial" w:cs="Arial"/>
        </w:rPr>
        <w:t xml:space="preserve">                        </w:t>
      </w:r>
    </w:p>
    <w:p w:rsidR="008979E2" w:rsidRPr="00F25D24" w:rsidRDefault="008979E2" w:rsidP="008979E2">
      <w:pPr>
        <w:jc w:val="center"/>
        <w:outlineLvl w:val="0"/>
        <w:rPr>
          <w:rFonts w:ascii="Arial" w:hAnsi="Arial" w:cs="Arial"/>
        </w:rPr>
      </w:pPr>
      <w:r w:rsidRPr="00F25D24">
        <w:rPr>
          <w:rFonts w:ascii="Arial" w:hAnsi="Arial" w:cs="Arial"/>
        </w:rPr>
        <w:t>РОССИЙСКАЯ ФЕДЕРАЦИЯ</w:t>
      </w:r>
    </w:p>
    <w:p w:rsidR="008979E2" w:rsidRPr="00F25D24" w:rsidRDefault="008979E2" w:rsidP="008979E2">
      <w:pPr>
        <w:jc w:val="center"/>
        <w:rPr>
          <w:rFonts w:ascii="Arial" w:hAnsi="Arial" w:cs="Arial"/>
          <w:b/>
        </w:rPr>
      </w:pPr>
      <w:r w:rsidRPr="00F25D24">
        <w:rPr>
          <w:rFonts w:ascii="Arial" w:hAnsi="Arial" w:cs="Arial"/>
          <w:b/>
        </w:rPr>
        <w:t>АДМИНИСТРАЦИЯ ВЕРХНЕПАШИНСКОГО СЕЛЬСОВЕТА</w:t>
      </w:r>
    </w:p>
    <w:p w:rsidR="008979E2" w:rsidRPr="00F25D24" w:rsidRDefault="008979E2" w:rsidP="008979E2">
      <w:pPr>
        <w:jc w:val="center"/>
        <w:outlineLvl w:val="0"/>
        <w:rPr>
          <w:rFonts w:ascii="Arial" w:hAnsi="Arial" w:cs="Arial"/>
        </w:rPr>
      </w:pPr>
      <w:r w:rsidRPr="00F25D24">
        <w:rPr>
          <w:rFonts w:ascii="Arial" w:hAnsi="Arial" w:cs="Arial"/>
        </w:rPr>
        <w:t>ЕНИСЕЙСКОГО РАЙОНА</w:t>
      </w:r>
    </w:p>
    <w:p w:rsidR="008979E2" w:rsidRPr="00F25D24" w:rsidRDefault="008979E2" w:rsidP="008979E2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</w:rPr>
      </w:pPr>
      <w:r w:rsidRPr="00F25D24">
        <w:rPr>
          <w:rFonts w:ascii="Arial" w:hAnsi="Arial" w:cs="Arial"/>
        </w:rPr>
        <w:t>КРАСНОЯРСКОГО КРАЯ</w:t>
      </w:r>
    </w:p>
    <w:p w:rsidR="008979E2" w:rsidRPr="00F25D24" w:rsidRDefault="008979E2" w:rsidP="008979E2">
      <w:pPr>
        <w:jc w:val="center"/>
        <w:outlineLvl w:val="0"/>
        <w:rPr>
          <w:rFonts w:ascii="Arial" w:hAnsi="Arial" w:cs="Arial"/>
          <w:b/>
        </w:rPr>
      </w:pPr>
      <w:r w:rsidRPr="00F25D24">
        <w:rPr>
          <w:rFonts w:ascii="Arial" w:hAnsi="Arial" w:cs="Arial"/>
          <w:b/>
        </w:rPr>
        <w:t>ПОСТАНОВЛЕНИЕ</w:t>
      </w:r>
    </w:p>
    <w:p w:rsidR="008979E2" w:rsidRPr="00F25D24" w:rsidRDefault="008979E2" w:rsidP="008979E2">
      <w:pPr>
        <w:rPr>
          <w:rFonts w:ascii="Arial" w:hAnsi="Arial" w:cs="Arial"/>
          <w:b/>
        </w:rPr>
      </w:pPr>
      <w:r w:rsidRPr="00F25D24">
        <w:rPr>
          <w:rFonts w:ascii="Arial" w:hAnsi="Arial" w:cs="Arial"/>
          <w:b/>
        </w:rPr>
        <w:t xml:space="preserve">                                            </w:t>
      </w:r>
    </w:p>
    <w:p w:rsidR="008979E2" w:rsidRPr="00F25D24" w:rsidRDefault="008979E2" w:rsidP="008979E2">
      <w:pPr>
        <w:jc w:val="center"/>
        <w:rPr>
          <w:rFonts w:ascii="Arial" w:hAnsi="Arial" w:cs="Arial"/>
          <w:u w:val="single"/>
        </w:rPr>
      </w:pPr>
      <w:r w:rsidRPr="00F25D24">
        <w:rPr>
          <w:rFonts w:ascii="Arial" w:hAnsi="Arial" w:cs="Arial"/>
        </w:rPr>
        <w:t xml:space="preserve">  </w:t>
      </w:r>
      <w:r w:rsidR="00013902" w:rsidRPr="00F25D24">
        <w:rPr>
          <w:rFonts w:ascii="Arial" w:hAnsi="Arial" w:cs="Arial"/>
        </w:rPr>
        <w:t>28.03.2025</w:t>
      </w:r>
      <w:r w:rsidRPr="00F25D24">
        <w:rPr>
          <w:rFonts w:ascii="Arial" w:hAnsi="Arial" w:cs="Arial"/>
        </w:rPr>
        <w:t xml:space="preserve">г.                       с. Верхнепашино                                   № </w:t>
      </w:r>
      <w:r w:rsidR="00013902" w:rsidRPr="00F25D24">
        <w:rPr>
          <w:rFonts w:ascii="Arial" w:hAnsi="Arial" w:cs="Arial"/>
        </w:rPr>
        <w:t>25</w:t>
      </w:r>
      <w:r w:rsidRPr="00F25D24">
        <w:rPr>
          <w:rFonts w:ascii="Arial" w:hAnsi="Arial" w:cs="Arial"/>
        </w:rPr>
        <w:t>-п</w:t>
      </w:r>
    </w:p>
    <w:p w:rsidR="008979E2" w:rsidRPr="00F25D24" w:rsidRDefault="008979E2" w:rsidP="008979E2">
      <w:pPr>
        <w:rPr>
          <w:rFonts w:ascii="Arial" w:hAnsi="Arial" w:cs="Arial"/>
        </w:rPr>
      </w:pPr>
    </w:p>
    <w:p w:rsidR="008979E2" w:rsidRPr="00F25D24" w:rsidRDefault="008979E2" w:rsidP="004E2BAB">
      <w:pPr>
        <w:rPr>
          <w:rFonts w:ascii="Arial" w:hAnsi="Arial" w:cs="Arial"/>
          <w:b/>
          <w:bCs/>
          <w:noProof/>
        </w:rPr>
      </w:pPr>
    </w:p>
    <w:p w:rsidR="000808DE" w:rsidRPr="00F25D24" w:rsidRDefault="000808DE" w:rsidP="000808DE">
      <w:pPr>
        <w:jc w:val="both"/>
        <w:rPr>
          <w:rFonts w:ascii="Arial" w:hAnsi="Arial" w:cs="Arial"/>
        </w:rPr>
      </w:pPr>
      <w:bookmarkStart w:id="0" w:name="_Hlk171939153"/>
      <w:r w:rsidRPr="00F25D24">
        <w:rPr>
          <w:rFonts w:ascii="Arial" w:hAnsi="Arial" w:cs="Arial"/>
        </w:rPr>
        <w:t xml:space="preserve">О создании </w:t>
      </w:r>
      <w:r w:rsidR="00723634" w:rsidRPr="00F25D24">
        <w:rPr>
          <w:rFonts w:ascii="Arial" w:hAnsi="Arial" w:cs="Arial"/>
        </w:rPr>
        <w:t xml:space="preserve"> </w:t>
      </w:r>
      <w:r w:rsidR="00E46411" w:rsidRPr="00F25D24">
        <w:rPr>
          <w:rFonts w:ascii="Arial" w:hAnsi="Arial" w:cs="Arial"/>
        </w:rPr>
        <w:t xml:space="preserve"> </w:t>
      </w:r>
      <w:r w:rsidR="004A5693" w:rsidRPr="00F25D24">
        <w:rPr>
          <w:rFonts w:ascii="Arial" w:hAnsi="Arial" w:cs="Arial"/>
        </w:rPr>
        <w:t xml:space="preserve">группу </w:t>
      </w:r>
      <w:r w:rsidR="00723634" w:rsidRPr="00F25D24">
        <w:rPr>
          <w:rFonts w:ascii="Arial" w:hAnsi="Arial" w:cs="Arial"/>
        </w:rPr>
        <w:t>о</w:t>
      </w:r>
      <w:r w:rsidR="00013902" w:rsidRPr="00F25D24">
        <w:rPr>
          <w:rFonts w:ascii="Arial" w:hAnsi="Arial" w:cs="Arial"/>
        </w:rPr>
        <w:t>перативн</w:t>
      </w:r>
      <w:r w:rsidR="004A5693" w:rsidRPr="00F25D24">
        <w:rPr>
          <w:rFonts w:ascii="Arial" w:hAnsi="Arial" w:cs="Arial"/>
        </w:rPr>
        <w:t>ого</w:t>
      </w:r>
      <w:r w:rsidR="00013902" w:rsidRPr="00F25D24">
        <w:rPr>
          <w:rFonts w:ascii="Arial" w:hAnsi="Arial" w:cs="Arial"/>
        </w:rPr>
        <w:t xml:space="preserve"> </w:t>
      </w:r>
      <w:r w:rsidRPr="00F25D24">
        <w:rPr>
          <w:rFonts w:ascii="Arial" w:hAnsi="Arial" w:cs="Arial"/>
        </w:rPr>
        <w:t>реагирования</w:t>
      </w:r>
      <w:r w:rsidR="005879C5" w:rsidRPr="00F25D24">
        <w:rPr>
          <w:rFonts w:ascii="Arial" w:hAnsi="Arial" w:cs="Arial"/>
        </w:rPr>
        <w:t xml:space="preserve"> </w:t>
      </w:r>
      <w:r w:rsidRPr="00F25D24">
        <w:rPr>
          <w:rFonts w:ascii="Arial" w:hAnsi="Arial" w:cs="Arial"/>
        </w:rPr>
        <w:t xml:space="preserve"> для разрешения конфликтных</w:t>
      </w:r>
      <w:r w:rsidR="005879C5" w:rsidRPr="00F25D24">
        <w:rPr>
          <w:rFonts w:ascii="Arial" w:hAnsi="Arial" w:cs="Arial"/>
        </w:rPr>
        <w:t xml:space="preserve"> </w:t>
      </w:r>
      <w:r w:rsidRPr="00F25D24">
        <w:rPr>
          <w:rFonts w:ascii="Arial" w:hAnsi="Arial" w:cs="Arial"/>
        </w:rPr>
        <w:t xml:space="preserve">ситуаций </w:t>
      </w:r>
      <w:r w:rsidR="005879C5" w:rsidRPr="00F25D24">
        <w:rPr>
          <w:rFonts w:ascii="Arial" w:hAnsi="Arial" w:cs="Arial"/>
        </w:rPr>
        <w:t xml:space="preserve">с медведем в черте населенных  пунктов  МО Верхнепашинский сельсовет Енисейского района </w:t>
      </w:r>
    </w:p>
    <w:p w:rsidR="00FC08B2" w:rsidRPr="00F25D24" w:rsidRDefault="000808DE" w:rsidP="000808DE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 xml:space="preserve"> </w:t>
      </w:r>
    </w:p>
    <w:p w:rsidR="00246BA1" w:rsidRPr="00F25D24" w:rsidRDefault="00246BA1" w:rsidP="001C01A5">
      <w:pPr>
        <w:ind w:firstLine="709"/>
        <w:contextualSpacing/>
        <w:jc w:val="both"/>
        <w:rPr>
          <w:rFonts w:ascii="Arial" w:hAnsi="Arial" w:cs="Arial"/>
        </w:rPr>
      </w:pPr>
    </w:p>
    <w:bookmarkEnd w:id="0"/>
    <w:p w:rsidR="00246BA1" w:rsidRPr="00F25D24" w:rsidRDefault="002176B7" w:rsidP="00F16C7F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В соответствии с</w:t>
      </w:r>
      <w:bookmarkStart w:id="1" w:name="_Hlk137722065"/>
      <w:r w:rsidR="00571492" w:rsidRPr="00F25D24">
        <w:rPr>
          <w:rFonts w:ascii="Arial" w:hAnsi="Arial" w:cs="Arial"/>
        </w:rPr>
        <w:t xml:space="preserve"> </w:t>
      </w:r>
      <w:r w:rsidR="00576009" w:rsidRPr="00F25D24">
        <w:rPr>
          <w:rFonts w:ascii="Arial" w:hAnsi="Arial" w:cs="Arial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bookmarkEnd w:id="1"/>
      <w:r w:rsidR="00142F5D" w:rsidRPr="00F25D24">
        <w:rPr>
          <w:rFonts w:ascii="Arial" w:hAnsi="Arial" w:cs="Arial"/>
        </w:rPr>
        <w:t xml:space="preserve">, </w:t>
      </w:r>
      <w:r w:rsidR="008979E2" w:rsidRPr="00F25D24">
        <w:rPr>
          <w:rFonts w:ascii="Arial" w:hAnsi="Arial" w:cs="Arial"/>
        </w:rPr>
        <w:t xml:space="preserve">руководствуясь </w:t>
      </w:r>
      <w:r w:rsidR="00142F5D" w:rsidRPr="00F25D24">
        <w:rPr>
          <w:rFonts w:ascii="Arial" w:hAnsi="Arial" w:cs="Arial"/>
        </w:rPr>
        <w:t xml:space="preserve"> Устав</w:t>
      </w:r>
      <w:r w:rsidR="008979E2" w:rsidRPr="00F25D24">
        <w:rPr>
          <w:rFonts w:ascii="Arial" w:hAnsi="Arial" w:cs="Arial"/>
        </w:rPr>
        <w:t>ом</w:t>
      </w:r>
      <w:r w:rsidR="00142F5D" w:rsidRPr="00F25D24">
        <w:rPr>
          <w:rFonts w:ascii="Arial" w:hAnsi="Arial" w:cs="Arial"/>
        </w:rPr>
        <w:t xml:space="preserve"> </w:t>
      </w:r>
      <w:r w:rsidR="008979E2" w:rsidRPr="00F25D24">
        <w:rPr>
          <w:rFonts w:ascii="Arial" w:hAnsi="Arial" w:cs="Arial"/>
        </w:rPr>
        <w:t>Верхнепашинского сельсовета</w:t>
      </w:r>
      <w:r w:rsidR="00D33B17" w:rsidRPr="00F25D24">
        <w:rPr>
          <w:rFonts w:ascii="Arial" w:hAnsi="Arial" w:cs="Arial"/>
        </w:rPr>
        <w:t>,</w:t>
      </w:r>
      <w:r w:rsidR="004A5693" w:rsidRPr="00F25D24">
        <w:rPr>
          <w:rFonts w:ascii="Arial" w:hAnsi="Arial" w:cs="Arial"/>
          <w:color w:val="1A1A1A"/>
        </w:rPr>
        <w:t xml:space="preserve"> </w:t>
      </w:r>
      <w:r w:rsidR="00F16C7F" w:rsidRPr="00F25D24">
        <w:rPr>
          <w:rFonts w:ascii="Arial" w:hAnsi="Arial" w:cs="Arial"/>
          <w:color w:val="1A1A1A"/>
        </w:rPr>
        <w:t xml:space="preserve">с целью обеспечения безопасности и здоровья граждан в случае захода медведей на территорию населенных пунктов МО Верхнепашинский сельсовет    Енисейского района, </w:t>
      </w:r>
      <w:r w:rsidR="00D33B17" w:rsidRPr="00F25D24">
        <w:rPr>
          <w:rFonts w:ascii="Arial" w:hAnsi="Arial" w:cs="Arial"/>
        </w:rPr>
        <w:t xml:space="preserve"> </w:t>
      </w:r>
      <w:r w:rsidR="00246BA1" w:rsidRPr="00F25D24">
        <w:rPr>
          <w:rFonts w:ascii="Arial" w:hAnsi="Arial" w:cs="Arial"/>
        </w:rPr>
        <w:t>ПОСТАНОВЛЯЮ:</w:t>
      </w:r>
      <w:r w:rsidR="00C4146C" w:rsidRPr="00F25D24">
        <w:rPr>
          <w:rFonts w:ascii="Arial" w:hAnsi="Arial" w:cs="Arial"/>
        </w:rPr>
        <w:t xml:space="preserve"> </w:t>
      </w:r>
    </w:p>
    <w:p w:rsidR="00246BA1" w:rsidRPr="00F25D24" w:rsidRDefault="00510305" w:rsidP="008C4359">
      <w:pPr>
        <w:ind w:firstLine="708"/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 xml:space="preserve">1. </w:t>
      </w:r>
      <w:r w:rsidR="00246BA1" w:rsidRPr="00F25D24">
        <w:rPr>
          <w:rFonts w:ascii="Arial" w:hAnsi="Arial" w:cs="Arial"/>
        </w:rPr>
        <w:t xml:space="preserve">Создать </w:t>
      </w:r>
      <w:r w:rsidR="00723634" w:rsidRPr="00F25D24">
        <w:rPr>
          <w:rFonts w:ascii="Arial" w:hAnsi="Arial" w:cs="Arial"/>
        </w:rPr>
        <w:t xml:space="preserve"> </w:t>
      </w:r>
      <w:r w:rsidR="00013902" w:rsidRPr="00F25D24">
        <w:rPr>
          <w:rFonts w:ascii="Arial" w:hAnsi="Arial" w:cs="Arial"/>
        </w:rPr>
        <w:t xml:space="preserve"> </w:t>
      </w:r>
      <w:r w:rsidR="00111101" w:rsidRPr="00F25D24">
        <w:rPr>
          <w:rFonts w:ascii="Arial" w:hAnsi="Arial" w:cs="Arial"/>
        </w:rPr>
        <w:t xml:space="preserve"> </w:t>
      </w:r>
      <w:r w:rsidR="00BF7FD3" w:rsidRPr="00F25D24">
        <w:rPr>
          <w:rFonts w:ascii="Arial" w:hAnsi="Arial" w:cs="Arial"/>
        </w:rPr>
        <w:t xml:space="preserve">группу </w:t>
      </w:r>
      <w:r w:rsidR="00013902" w:rsidRPr="00F25D24">
        <w:rPr>
          <w:rFonts w:ascii="Arial" w:hAnsi="Arial" w:cs="Arial"/>
        </w:rPr>
        <w:t xml:space="preserve">оперативного </w:t>
      </w:r>
      <w:r w:rsidR="00BF7FD3" w:rsidRPr="00F25D24">
        <w:rPr>
          <w:rFonts w:ascii="Arial" w:hAnsi="Arial" w:cs="Arial"/>
        </w:rPr>
        <w:t>реагирования</w:t>
      </w:r>
      <w:r w:rsidR="00F16C7F" w:rsidRPr="00F25D24">
        <w:rPr>
          <w:rFonts w:ascii="Arial" w:hAnsi="Arial" w:cs="Arial"/>
        </w:rPr>
        <w:t>,</w:t>
      </w:r>
      <w:r w:rsidR="008C4359" w:rsidRPr="00F25D24">
        <w:rPr>
          <w:rFonts w:ascii="Arial" w:hAnsi="Arial" w:cs="Arial"/>
        </w:rPr>
        <w:t xml:space="preserve"> для разрешения конфликтных ситуаций с медведем в черте населенн</w:t>
      </w:r>
      <w:r w:rsidR="00013902" w:rsidRPr="00F25D24">
        <w:rPr>
          <w:rFonts w:ascii="Arial" w:hAnsi="Arial" w:cs="Arial"/>
        </w:rPr>
        <w:t xml:space="preserve">ых </w:t>
      </w:r>
      <w:r w:rsidR="008C4359" w:rsidRPr="00F25D24">
        <w:rPr>
          <w:rFonts w:ascii="Arial" w:hAnsi="Arial" w:cs="Arial"/>
        </w:rPr>
        <w:t xml:space="preserve"> пункт</w:t>
      </w:r>
      <w:r w:rsidR="00013902" w:rsidRPr="00F25D24">
        <w:rPr>
          <w:rFonts w:ascii="Arial" w:hAnsi="Arial" w:cs="Arial"/>
        </w:rPr>
        <w:t xml:space="preserve">ов </w:t>
      </w:r>
      <w:r w:rsidR="008C4359" w:rsidRPr="00F25D24">
        <w:rPr>
          <w:rFonts w:ascii="Arial" w:hAnsi="Arial" w:cs="Arial"/>
        </w:rPr>
        <w:t xml:space="preserve"> </w:t>
      </w:r>
      <w:r w:rsidR="00013902" w:rsidRPr="00F25D24">
        <w:rPr>
          <w:rFonts w:ascii="Arial" w:hAnsi="Arial" w:cs="Arial"/>
        </w:rPr>
        <w:t>МО Верхнепашинский сельсовет Енисейского района</w:t>
      </w:r>
      <w:r w:rsidR="00246BA1" w:rsidRPr="00F25D24">
        <w:rPr>
          <w:rFonts w:ascii="Arial" w:hAnsi="Arial" w:cs="Arial"/>
        </w:rPr>
        <w:t xml:space="preserve"> (</w:t>
      </w:r>
      <w:r w:rsidR="00013902" w:rsidRPr="00F25D24">
        <w:rPr>
          <w:rFonts w:ascii="Arial" w:hAnsi="Arial" w:cs="Arial"/>
        </w:rPr>
        <w:t xml:space="preserve">согласно </w:t>
      </w:r>
      <w:r w:rsidR="00246BA1" w:rsidRPr="00F25D24">
        <w:rPr>
          <w:rFonts w:ascii="Arial" w:hAnsi="Arial" w:cs="Arial"/>
        </w:rPr>
        <w:t>приложени</w:t>
      </w:r>
      <w:r w:rsidR="00013902" w:rsidRPr="00F25D24">
        <w:rPr>
          <w:rFonts w:ascii="Arial" w:hAnsi="Arial" w:cs="Arial"/>
        </w:rPr>
        <w:t>ю</w:t>
      </w:r>
      <w:r w:rsidR="00246BA1" w:rsidRPr="00F25D24">
        <w:rPr>
          <w:rFonts w:ascii="Arial" w:hAnsi="Arial" w:cs="Arial"/>
        </w:rPr>
        <w:t xml:space="preserve"> 1).</w:t>
      </w:r>
    </w:p>
    <w:p w:rsidR="0062247B" w:rsidRPr="00F25D24" w:rsidRDefault="00246BA1" w:rsidP="00D33B1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2.</w:t>
      </w:r>
      <w:r w:rsidR="00510305" w:rsidRPr="00F25D24">
        <w:rPr>
          <w:rFonts w:ascii="Arial" w:hAnsi="Arial" w:cs="Arial"/>
        </w:rPr>
        <w:t xml:space="preserve"> </w:t>
      </w:r>
      <w:r w:rsidRPr="00F25D24">
        <w:rPr>
          <w:rFonts w:ascii="Arial" w:hAnsi="Arial" w:cs="Arial"/>
        </w:rPr>
        <w:t>Утвердить</w:t>
      </w:r>
      <w:r w:rsidR="00BF7FD3" w:rsidRPr="00F25D24">
        <w:rPr>
          <w:rFonts w:ascii="Arial" w:hAnsi="Arial" w:cs="Arial"/>
        </w:rPr>
        <w:t xml:space="preserve"> </w:t>
      </w:r>
      <w:r w:rsidRPr="00F25D24">
        <w:rPr>
          <w:rFonts w:ascii="Arial" w:hAnsi="Arial" w:cs="Arial"/>
        </w:rPr>
        <w:t xml:space="preserve">регламент работы </w:t>
      </w:r>
      <w:r w:rsidR="008C4359" w:rsidRPr="00F25D24">
        <w:rPr>
          <w:rFonts w:ascii="Arial" w:hAnsi="Arial" w:cs="Arial"/>
        </w:rPr>
        <w:t xml:space="preserve">группы оперативного реагирования </w:t>
      </w:r>
      <w:r w:rsidRPr="00F25D24">
        <w:rPr>
          <w:rFonts w:ascii="Arial" w:hAnsi="Arial" w:cs="Arial"/>
        </w:rPr>
        <w:t>(</w:t>
      </w:r>
      <w:r w:rsidR="00013902" w:rsidRPr="00F25D24">
        <w:rPr>
          <w:rFonts w:ascii="Arial" w:hAnsi="Arial" w:cs="Arial"/>
        </w:rPr>
        <w:t xml:space="preserve">согласно </w:t>
      </w:r>
      <w:r w:rsidRPr="00F25D24">
        <w:rPr>
          <w:rFonts w:ascii="Arial" w:hAnsi="Arial" w:cs="Arial"/>
        </w:rPr>
        <w:t>приложени</w:t>
      </w:r>
      <w:r w:rsidR="00013902" w:rsidRPr="00F25D24">
        <w:rPr>
          <w:rFonts w:ascii="Arial" w:hAnsi="Arial" w:cs="Arial"/>
        </w:rPr>
        <w:t>ю</w:t>
      </w:r>
      <w:r w:rsidRPr="00F25D24">
        <w:rPr>
          <w:rFonts w:ascii="Arial" w:hAnsi="Arial" w:cs="Arial"/>
        </w:rPr>
        <w:t xml:space="preserve"> 2).</w:t>
      </w:r>
      <w:r w:rsidR="00013902" w:rsidRPr="00F25D24">
        <w:rPr>
          <w:rFonts w:ascii="Arial" w:hAnsi="Arial" w:cs="Arial"/>
        </w:rPr>
        <w:t xml:space="preserve"> </w:t>
      </w:r>
    </w:p>
    <w:p w:rsidR="00013902" w:rsidRPr="00F25D24" w:rsidRDefault="00013902" w:rsidP="0001390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F25D24">
        <w:rPr>
          <w:rFonts w:ascii="Arial" w:hAnsi="Arial" w:cs="Arial"/>
          <w:lang w:eastAsia="en-US"/>
        </w:rPr>
        <w:t>3.</w:t>
      </w:r>
      <w:proofErr w:type="gramStart"/>
      <w:r w:rsidRPr="00F25D24">
        <w:rPr>
          <w:rFonts w:ascii="Arial" w:hAnsi="Arial" w:cs="Arial"/>
          <w:lang w:eastAsia="en-US"/>
        </w:rPr>
        <w:t>Контроль за</w:t>
      </w:r>
      <w:proofErr w:type="gramEnd"/>
      <w:r w:rsidRPr="00F25D24">
        <w:rPr>
          <w:rFonts w:ascii="Arial" w:hAnsi="Arial" w:cs="Arial"/>
          <w:lang w:eastAsia="en-US"/>
        </w:rPr>
        <w:t xml:space="preserve"> выполнением постановления оставляю за собой. </w:t>
      </w:r>
    </w:p>
    <w:p w:rsidR="0004375D" w:rsidRPr="00F25D24" w:rsidRDefault="00013902" w:rsidP="0001390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5D24">
        <w:rPr>
          <w:rFonts w:ascii="Arial" w:hAnsi="Arial" w:cs="Arial"/>
          <w:lang w:eastAsia="en-US"/>
        </w:rPr>
        <w:t xml:space="preserve">4.Постановление  вступает в силу со дня, следующего за   днем   его официального опубликования в информационном издании «Сельский вестник». </w:t>
      </w:r>
      <w:r w:rsidR="0004375D" w:rsidRPr="00F25D24">
        <w:rPr>
          <w:rFonts w:ascii="Arial" w:hAnsi="Arial" w:cs="Arial"/>
        </w:rPr>
        <w:t xml:space="preserve"> </w:t>
      </w:r>
    </w:p>
    <w:p w:rsidR="00446462" w:rsidRPr="00F25D24" w:rsidRDefault="00446462" w:rsidP="006C239E">
      <w:pPr>
        <w:autoSpaceDE w:val="0"/>
        <w:autoSpaceDN w:val="0"/>
        <w:contextualSpacing/>
        <w:jc w:val="both"/>
        <w:rPr>
          <w:rFonts w:ascii="Arial" w:hAnsi="Arial" w:cs="Arial"/>
          <w:bCs/>
          <w:i/>
          <w:iCs/>
        </w:rPr>
      </w:pPr>
    </w:p>
    <w:p w:rsidR="00446462" w:rsidRPr="00F25D24" w:rsidRDefault="00446462" w:rsidP="006C239E">
      <w:pPr>
        <w:autoSpaceDE w:val="0"/>
        <w:autoSpaceDN w:val="0"/>
        <w:contextualSpacing/>
        <w:jc w:val="both"/>
        <w:rPr>
          <w:rFonts w:ascii="Arial" w:hAnsi="Arial" w:cs="Arial"/>
          <w:bCs/>
          <w:i/>
          <w:iCs/>
        </w:rPr>
      </w:pPr>
    </w:p>
    <w:p w:rsidR="00BC1472" w:rsidRPr="00F25D24" w:rsidRDefault="005879C5" w:rsidP="005879C5">
      <w:pPr>
        <w:tabs>
          <w:tab w:val="left" w:pos="6588"/>
        </w:tabs>
        <w:autoSpaceDE w:val="0"/>
        <w:autoSpaceDN w:val="0"/>
        <w:adjustRightInd w:val="0"/>
        <w:ind w:left="1" w:firstLine="708"/>
        <w:contextualSpacing/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Глава сельсовета</w:t>
      </w:r>
      <w:r w:rsidR="008979E2" w:rsidRPr="00F25D24">
        <w:rPr>
          <w:rFonts w:ascii="Arial" w:hAnsi="Arial" w:cs="Arial"/>
        </w:rPr>
        <w:t xml:space="preserve"> </w:t>
      </w:r>
      <w:r w:rsidRPr="00F25D24">
        <w:rPr>
          <w:rFonts w:ascii="Arial" w:hAnsi="Arial" w:cs="Arial"/>
        </w:rPr>
        <w:tab/>
        <w:t>Е.И. Чапига</w:t>
      </w:r>
    </w:p>
    <w:p w:rsidR="00BC1472" w:rsidRPr="00F25D24" w:rsidRDefault="00BC1472" w:rsidP="00D23A13">
      <w:pPr>
        <w:autoSpaceDE w:val="0"/>
        <w:autoSpaceDN w:val="0"/>
        <w:adjustRightInd w:val="0"/>
        <w:ind w:left="5245" w:firstLine="709"/>
        <w:contextualSpacing/>
        <w:jc w:val="right"/>
        <w:rPr>
          <w:rFonts w:ascii="Arial" w:hAnsi="Arial" w:cs="Arial"/>
        </w:rPr>
      </w:pPr>
    </w:p>
    <w:p w:rsidR="00BC1472" w:rsidRPr="00F25D24" w:rsidRDefault="004E7187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  <w:r w:rsidRPr="00F25D24">
        <w:rPr>
          <w:rFonts w:ascii="Arial" w:hAnsi="Arial" w:cs="Arial"/>
        </w:rPr>
        <w:tab/>
      </w:r>
    </w:p>
    <w:p w:rsidR="004E7187" w:rsidRPr="00F25D24" w:rsidRDefault="004E7187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4E7187" w:rsidRPr="00F25D24" w:rsidRDefault="004E7187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C35757" w:rsidRPr="00F25D24" w:rsidRDefault="00C35757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4E7187" w:rsidRPr="00F25D24" w:rsidRDefault="004E7187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4E7187" w:rsidRDefault="004E7187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F25D24" w:rsidRDefault="00F25D24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F25D24" w:rsidRDefault="00F25D24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F25D24" w:rsidRDefault="00F25D24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F25D24" w:rsidRDefault="00F25D24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F25D24" w:rsidRDefault="00F25D24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F25D24" w:rsidRDefault="00F25D24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F25D24" w:rsidRDefault="00F25D24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F25D24" w:rsidRDefault="00F25D24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F25D24" w:rsidRPr="00F25D24" w:rsidRDefault="00F25D24" w:rsidP="004E7187">
      <w:pPr>
        <w:tabs>
          <w:tab w:val="left" w:pos="6607"/>
        </w:tabs>
        <w:autoSpaceDE w:val="0"/>
        <w:autoSpaceDN w:val="0"/>
        <w:adjustRightInd w:val="0"/>
        <w:ind w:left="5245" w:firstLine="709"/>
        <w:contextualSpacing/>
        <w:rPr>
          <w:rFonts w:ascii="Arial" w:hAnsi="Arial" w:cs="Arial"/>
        </w:rPr>
      </w:pPr>
    </w:p>
    <w:p w:rsidR="00013902" w:rsidRPr="00F25D24" w:rsidRDefault="00013902" w:rsidP="00013902">
      <w:pPr>
        <w:autoSpaceDN w:val="0"/>
        <w:ind w:firstLine="709"/>
        <w:contextualSpacing/>
        <w:jc w:val="right"/>
        <w:rPr>
          <w:rFonts w:ascii="Arial" w:hAnsi="Arial" w:cs="Arial"/>
        </w:rPr>
      </w:pPr>
      <w:r w:rsidRPr="00F25D24">
        <w:rPr>
          <w:rFonts w:ascii="Arial" w:hAnsi="Arial" w:cs="Arial"/>
        </w:rPr>
        <w:lastRenderedPageBreak/>
        <w:t xml:space="preserve">  Приложение 1 к постановлению </w:t>
      </w:r>
    </w:p>
    <w:p w:rsidR="00D23A13" w:rsidRPr="00F25D24" w:rsidRDefault="00013902" w:rsidP="00013902">
      <w:pPr>
        <w:autoSpaceDN w:val="0"/>
        <w:ind w:firstLine="709"/>
        <w:contextualSpacing/>
        <w:jc w:val="right"/>
        <w:rPr>
          <w:rFonts w:ascii="Arial" w:hAnsi="Arial" w:cs="Arial"/>
        </w:rPr>
      </w:pPr>
      <w:r w:rsidRPr="00F25D24">
        <w:rPr>
          <w:rFonts w:ascii="Arial" w:hAnsi="Arial" w:cs="Arial"/>
        </w:rPr>
        <w:t>администрации Верхнепашинского сельсовета</w:t>
      </w:r>
    </w:p>
    <w:p w:rsidR="00013902" w:rsidRPr="00F25D24" w:rsidRDefault="00013902" w:rsidP="00013902">
      <w:pPr>
        <w:autoSpaceDN w:val="0"/>
        <w:ind w:firstLine="709"/>
        <w:contextualSpacing/>
        <w:jc w:val="right"/>
        <w:rPr>
          <w:rFonts w:ascii="Arial" w:hAnsi="Arial" w:cs="Arial"/>
          <w:b/>
          <w:color w:val="000000"/>
        </w:rPr>
      </w:pPr>
      <w:r w:rsidRPr="00F25D24">
        <w:rPr>
          <w:rFonts w:ascii="Arial" w:hAnsi="Arial" w:cs="Arial"/>
        </w:rPr>
        <w:t>от 28.03.2025  № 25-п</w:t>
      </w:r>
    </w:p>
    <w:p w:rsidR="006C239E" w:rsidRPr="00F25D24" w:rsidRDefault="006C239E" w:rsidP="00D23A13">
      <w:pPr>
        <w:autoSpaceDN w:val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6C239E" w:rsidRPr="00F25D24" w:rsidRDefault="006C239E" w:rsidP="00D23A13">
      <w:pPr>
        <w:autoSpaceDN w:val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D23A13" w:rsidRPr="00F25D24" w:rsidRDefault="00D23A13" w:rsidP="00F16C7F">
      <w:pPr>
        <w:autoSpaceDN w:val="0"/>
        <w:ind w:firstLine="709"/>
        <w:contextualSpacing/>
        <w:jc w:val="center"/>
        <w:rPr>
          <w:rFonts w:ascii="Arial" w:hAnsi="Arial" w:cs="Arial"/>
          <w:b/>
          <w:i/>
          <w:color w:val="000000"/>
        </w:rPr>
      </w:pPr>
      <w:r w:rsidRPr="00F25D24">
        <w:rPr>
          <w:rFonts w:ascii="Arial" w:hAnsi="Arial" w:cs="Arial"/>
          <w:b/>
          <w:i/>
          <w:color w:val="000000"/>
        </w:rPr>
        <w:t>Состав</w:t>
      </w:r>
    </w:p>
    <w:p w:rsidR="00D23A13" w:rsidRPr="00F25D24" w:rsidRDefault="00F16C7F" w:rsidP="00F16C7F">
      <w:pPr>
        <w:jc w:val="center"/>
        <w:rPr>
          <w:rFonts w:ascii="Arial" w:hAnsi="Arial" w:cs="Arial"/>
          <w:b/>
          <w:i/>
        </w:rPr>
      </w:pPr>
      <w:r w:rsidRPr="00F25D24">
        <w:rPr>
          <w:rFonts w:ascii="Arial" w:hAnsi="Arial" w:cs="Arial"/>
          <w:b/>
          <w:i/>
        </w:rPr>
        <w:t>группы оперативн</w:t>
      </w:r>
      <w:r w:rsidR="005879C5" w:rsidRPr="00F25D24">
        <w:rPr>
          <w:rFonts w:ascii="Arial" w:hAnsi="Arial" w:cs="Arial"/>
          <w:b/>
          <w:i/>
        </w:rPr>
        <w:t>ого реагирования</w:t>
      </w:r>
      <w:r w:rsidRPr="00F25D24">
        <w:rPr>
          <w:rFonts w:ascii="Arial" w:hAnsi="Arial" w:cs="Arial"/>
          <w:b/>
          <w:i/>
        </w:rPr>
        <w:t xml:space="preserve"> для разрешения конфликтных ситуаций с медведем в черте населенных  пунктов  МО Верхнепашинский сельсовет Енисейского района</w:t>
      </w:r>
    </w:p>
    <w:p w:rsidR="005879C5" w:rsidRPr="00F25D24" w:rsidRDefault="005879C5" w:rsidP="00F16C7F">
      <w:pPr>
        <w:jc w:val="center"/>
        <w:rPr>
          <w:rFonts w:ascii="Arial" w:hAnsi="Arial" w:cs="Arial"/>
          <w:i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681"/>
        <w:gridCol w:w="2332"/>
        <w:gridCol w:w="2116"/>
        <w:gridCol w:w="1696"/>
      </w:tblGrid>
      <w:tr w:rsidR="00D23A13" w:rsidRPr="00F25D24" w:rsidTr="00077EE0">
        <w:trPr>
          <w:trHeight w:val="6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13" w:rsidRPr="00F25D24" w:rsidRDefault="00D23A13" w:rsidP="00886AF4">
            <w:pPr>
              <w:autoSpaceDN w:val="0"/>
              <w:ind w:firstLine="709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F25D24">
              <w:rPr>
                <w:rFonts w:ascii="Arial" w:hAnsi="Arial" w:cs="Arial"/>
                <w:b/>
                <w:color w:val="000000"/>
              </w:rPr>
              <w:t xml:space="preserve">№ </w:t>
            </w:r>
            <w:proofErr w:type="gramStart"/>
            <w:r w:rsidRPr="00F25D24">
              <w:rPr>
                <w:rFonts w:ascii="Arial" w:hAnsi="Arial" w:cs="Arial"/>
                <w:b/>
                <w:color w:val="000000"/>
              </w:rPr>
              <w:t>п</w:t>
            </w:r>
            <w:proofErr w:type="gramEnd"/>
            <w:r w:rsidRPr="00F25D24">
              <w:rPr>
                <w:rFonts w:ascii="Arial" w:hAnsi="Arial" w:cs="Arial"/>
                <w:b/>
                <w:color w:val="000000"/>
              </w:rPr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13" w:rsidRPr="00F25D24" w:rsidRDefault="00D23A13" w:rsidP="00886AF4">
            <w:pPr>
              <w:autoSpaceDN w:val="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F25D24">
              <w:rPr>
                <w:rFonts w:ascii="Arial" w:hAnsi="Arial" w:cs="Arial"/>
                <w:b/>
                <w:color w:val="000000"/>
              </w:rPr>
              <w:t>ФИО участника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13" w:rsidRPr="00F25D24" w:rsidRDefault="00D23A13" w:rsidP="00886AF4">
            <w:pPr>
              <w:autoSpaceDN w:val="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F25D24">
              <w:rPr>
                <w:rFonts w:ascii="Arial" w:hAnsi="Arial" w:cs="Arial"/>
                <w:b/>
                <w:color w:val="000000"/>
              </w:rPr>
              <w:t>Место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13" w:rsidRPr="00F25D24" w:rsidRDefault="00D23A13" w:rsidP="008C4359">
            <w:pPr>
              <w:autoSpaceDN w:val="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F25D24">
              <w:rPr>
                <w:rFonts w:ascii="Arial" w:hAnsi="Arial" w:cs="Arial"/>
                <w:b/>
                <w:color w:val="000000"/>
              </w:rPr>
              <w:t xml:space="preserve">Функционал </w:t>
            </w:r>
            <w:r w:rsidR="008C4359" w:rsidRPr="00F25D24">
              <w:rPr>
                <w:rFonts w:ascii="Arial" w:hAnsi="Arial" w:cs="Arial"/>
                <w:b/>
                <w:color w:val="000000"/>
              </w:rPr>
              <w:t>ОГР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13" w:rsidRPr="00F25D24" w:rsidRDefault="00886AF4" w:rsidP="00886AF4">
            <w:pPr>
              <w:autoSpaceDN w:val="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F25D24">
              <w:rPr>
                <w:rFonts w:ascii="Arial" w:hAnsi="Arial" w:cs="Arial"/>
                <w:b/>
                <w:color w:val="000000"/>
              </w:rPr>
              <w:t>Номер телефона</w:t>
            </w:r>
          </w:p>
        </w:tc>
      </w:tr>
      <w:tr w:rsidR="00BF7FD3" w:rsidRPr="00F25D24" w:rsidTr="00077EE0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D3" w:rsidRPr="00F25D24" w:rsidRDefault="00BF7FD3" w:rsidP="00886AF4">
            <w:pPr>
              <w:autoSpaceDN w:val="0"/>
              <w:ind w:firstLine="709"/>
              <w:contextualSpacing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11</w:t>
            </w:r>
          </w:p>
          <w:p w:rsidR="002B2260" w:rsidRPr="00F25D24" w:rsidRDefault="002B2260" w:rsidP="00886AF4">
            <w:pPr>
              <w:autoSpaceDN w:val="0"/>
              <w:ind w:firstLine="709"/>
              <w:contextualSpacing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D3" w:rsidRPr="00F25D24" w:rsidRDefault="00F03214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Чапига Евгений Иванович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D3" w:rsidRPr="00F25D24" w:rsidRDefault="00BF7FD3" w:rsidP="00F0321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 xml:space="preserve">Глава </w:t>
            </w:r>
            <w:r w:rsidR="00F03214" w:rsidRPr="00F25D24">
              <w:rPr>
                <w:rFonts w:ascii="Arial" w:hAnsi="Arial" w:cs="Arial"/>
              </w:rPr>
              <w:t xml:space="preserve">Верхнепашинского сельсовета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D3" w:rsidRPr="00F25D24" w:rsidRDefault="00BF7FD3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F25D24">
              <w:rPr>
                <w:rFonts w:ascii="Arial" w:hAnsi="Arial" w:cs="Arial"/>
              </w:rPr>
              <w:t>Старший</w:t>
            </w:r>
            <w:proofErr w:type="gramEnd"/>
            <w:r w:rsidRPr="00F25D24">
              <w:rPr>
                <w:rFonts w:ascii="Arial" w:hAnsi="Arial" w:cs="Arial"/>
              </w:rPr>
              <w:t xml:space="preserve"> группы, 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D3" w:rsidRPr="00F25D24" w:rsidRDefault="0061053D" w:rsidP="00886AF4">
            <w:pPr>
              <w:autoSpaceDN w:val="0"/>
              <w:contextualSpacing/>
              <w:rPr>
                <w:rFonts w:ascii="Arial" w:hAnsi="Arial" w:cs="Arial"/>
                <w:u w:val="single"/>
              </w:rPr>
            </w:pPr>
            <w:r w:rsidRPr="00F25D24">
              <w:rPr>
                <w:rFonts w:ascii="Arial" w:hAnsi="Arial" w:cs="Arial"/>
                <w:u w:val="single"/>
              </w:rPr>
              <w:t>8908205956</w:t>
            </w:r>
          </w:p>
        </w:tc>
      </w:tr>
      <w:tr w:rsidR="00D23A13" w:rsidRPr="00F25D24" w:rsidTr="00F03214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13" w:rsidRPr="00F25D24" w:rsidRDefault="00D23A13" w:rsidP="00886AF4">
            <w:pPr>
              <w:autoSpaceDN w:val="0"/>
              <w:ind w:firstLine="709"/>
              <w:contextualSpacing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1</w:t>
            </w:r>
            <w:r w:rsidR="00BF7FD3" w:rsidRPr="00F25D24">
              <w:rPr>
                <w:rFonts w:ascii="Arial" w:hAnsi="Arial" w:cs="Arial"/>
              </w:rPr>
              <w:t>2</w:t>
            </w:r>
          </w:p>
          <w:p w:rsidR="002B2260" w:rsidRPr="00F25D24" w:rsidRDefault="002B2260" w:rsidP="00886AF4">
            <w:pPr>
              <w:autoSpaceDN w:val="0"/>
              <w:ind w:firstLine="709"/>
              <w:contextualSpacing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E46411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 xml:space="preserve"> Нефедов Вячеслав Геннадьевич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C5" w:rsidRPr="00F25D24" w:rsidRDefault="005879C5" w:rsidP="009D399C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Председатель правления</w:t>
            </w:r>
          </w:p>
          <w:p w:rsidR="00D23A13" w:rsidRPr="00F25D24" w:rsidRDefault="005879C5" w:rsidP="009D399C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F25D24">
              <w:rPr>
                <w:rFonts w:ascii="Arial" w:hAnsi="Arial" w:cs="Arial"/>
              </w:rPr>
              <w:t>местной</w:t>
            </w:r>
            <w:proofErr w:type="gramEnd"/>
            <w:r w:rsidRPr="00F25D24">
              <w:rPr>
                <w:rFonts w:ascii="Arial" w:hAnsi="Arial" w:cs="Arial"/>
              </w:rPr>
              <w:t xml:space="preserve"> общественной</w:t>
            </w:r>
            <w:r w:rsidR="00E46411" w:rsidRPr="00F25D24">
              <w:rPr>
                <w:rFonts w:ascii="Arial" w:hAnsi="Arial" w:cs="Arial"/>
              </w:rPr>
              <w:t xml:space="preserve"> организация охотников и рыболовов 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13" w:rsidRPr="00F25D24" w:rsidRDefault="00111101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61053D" w:rsidP="00886AF4">
            <w:pPr>
              <w:autoSpaceDN w:val="0"/>
              <w:contextualSpacing/>
              <w:rPr>
                <w:rFonts w:ascii="Arial" w:hAnsi="Arial" w:cs="Arial"/>
                <w:u w:val="single"/>
              </w:rPr>
            </w:pPr>
            <w:r w:rsidRPr="00F25D24">
              <w:rPr>
                <w:rFonts w:ascii="Arial" w:hAnsi="Arial" w:cs="Arial"/>
                <w:u w:val="single"/>
              </w:rPr>
              <w:t xml:space="preserve"> </w:t>
            </w:r>
            <w:r w:rsidR="00E46411" w:rsidRPr="00F25D24">
              <w:rPr>
                <w:rFonts w:ascii="Arial" w:hAnsi="Arial" w:cs="Arial"/>
                <w:u w:val="single"/>
              </w:rPr>
              <w:t>89504152421</w:t>
            </w:r>
          </w:p>
        </w:tc>
      </w:tr>
      <w:tr w:rsidR="00E46411" w:rsidRPr="00F25D24" w:rsidTr="00F03214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11" w:rsidRPr="00F25D24" w:rsidRDefault="00E46411" w:rsidP="00886AF4">
            <w:pPr>
              <w:autoSpaceDN w:val="0"/>
              <w:ind w:firstLine="709"/>
              <w:contextualSpacing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11" w:rsidRPr="00F25D24" w:rsidRDefault="00E46411" w:rsidP="00F25D2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Антонов Николай Николае</w:t>
            </w:r>
            <w:r w:rsidR="00F25D24">
              <w:rPr>
                <w:rFonts w:ascii="Arial" w:hAnsi="Arial" w:cs="Arial"/>
              </w:rPr>
              <w:t>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11" w:rsidRPr="00F25D24" w:rsidRDefault="00E46411" w:rsidP="00E46411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Инспектор местной общественной организации</w:t>
            </w:r>
          </w:p>
          <w:p w:rsidR="00E46411" w:rsidRPr="00F25D24" w:rsidRDefault="00E46411" w:rsidP="00E46411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 xml:space="preserve"> охотников и рыболовов 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11" w:rsidRPr="00F25D24" w:rsidRDefault="00E46411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11" w:rsidRPr="00F25D24" w:rsidRDefault="00E46411" w:rsidP="00886AF4">
            <w:pPr>
              <w:autoSpaceDN w:val="0"/>
              <w:contextualSpacing/>
              <w:rPr>
                <w:rFonts w:ascii="Arial" w:hAnsi="Arial" w:cs="Arial"/>
                <w:u w:val="single"/>
              </w:rPr>
            </w:pPr>
            <w:r w:rsidRPr="00F25D24">
              <w:rPr>
                <w:rFonts w:ascii="Arial" w:hAnsi="Arial" w:cs="Arial"/>
                <w:u w:val="single"/>
              </w:rPr>
              <w:t>89080243632</w:t>
            </w:r>
          </w:p>
        </w:tc>
      </w:tr>
      <w:tr w:rsidR="00D23A13" w:rsidRPr="00F25D24" w:rsidTr="00077EE0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D23A13" w:rsidP="00886AF4">
            <w:pPr>
              <w:autoSpaceDN w:val="0"/>
              <w:ind w:firstLine="709"/>
              <w:contextualSpacing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3</w:t>
            </w:r>
          </w:p>
          <w:p w:rsidR="00D23A13" w:rsidRPr="00F25D24" w:rsidRDefault="00BF7FD3" w:rsidP="00D23A13">
            <w:pPr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3</w:t>
            </w:r>
          </w:p>
          <w:p w:rsidR="002B2260" w:rsidRPr="00F25D24" w:rsidRDefault="002B2260" w:rsidP="00D23A13">
            <w:pPr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9D399C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Тропин Алексей Валерьевич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9D399C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 xml:space="preserve">Начальник ОУУП и ПДН МО МВД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111101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61053D" w:rsidP="00886AF4">
            <w:pPr>
              <w:autoSpaceDN w:val="0"/>
              <w:contextualSpacing/>
              <w:rPr>
                <w:rFonts w:ascii="Arial" w:hAnsi="Arial" w:cs="Arial"/>
                <w:u w:val="single"/>
              </w:rPr>
            </w:pPr>
            <w:r w:rsidRPr="00F25D24">
              <w:rPr>
                <w:rFonts w:ascii="Arial" w:hAnsi="Arial" w:cs="Arial"/>
                <w:u w:val="single"/>
              </w:rPr>
              <w:t xml:space="preserve"> </w:t>
            </w:r>
            <w:r w:rsidR="009D399C" w:rsidRPr="00F25D24">
              <w:rPr>
                <w:rFonts w:ascii="Arial" w:hAnsi="Arial" w:cs="Arial"/>
                <w:u w:val="single"/>
              </w:rPr>
              <w:t>89080148854</w:t>
            </w:r>
          </w:p>
        </w:tc>
      </w:tr>
      <w:tr w:rsidR="00D23A13" w:rsidRPr="00F25D24" w:rsidTr="00077EE0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D23A13" w:rsidP="00886AF4">
            <w:pPr>
              <w:autoSpaceDN w:val="0"/>
              <w:ind w:firstLine="709"/>
              <w:contextualSpacing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4</w:t>
            </w:r>
          </w:p>
          <w:p w:rsidR="00D23A13" w:rsidRPr="00F25D24" w:rsidRDefault="00BF7FD3" w:rsidP="00D23A13">
            <w:pPr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4</w:t>
            </w:r>
          </w:p>
          <w:p w:rsidR="002B2260" w:rsidRPr="00F25D24" w:rsidRDefault="002B2260" w:rsidP="00D23A13">
            <w:pPr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75637D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Зырянов Денис Валерьевич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75637D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 xml:space="preserve">владелец охотничьего оружия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111101" w:rsidP="00886AF4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3" w:rsidRPr="00F25D24" w:rsidRDefault="0061053D" w:rsidP="00111101">
            <w:pPr>
              <w:autoSpaceDN w:val="0"/>
              <w:contextualSpacing/>
              <w:rPr>
                <w:rFonts w:ascii="Arial" w:hAnsi="Arial" w:cs="Arial"/>
                <w:u w:val="single"/>
              </w:rPr>
            </w:pPr>
            <w:r w:rsidRPr="00F25D24">
              <w:rPr>
                <w:rFonts w:ascii="Arial" w:hAnsi="Arial" w:cs="Arial"/>
                <w:u w:val="single"/>
              </w:rPr>
              <w:t xml:space="preserve"> </w:t>
            </w:r>
            <w:r w:rsidR="0075637D" w:rsidRPr="00F25D24">
              <w:rPr>
                <w:rFonts w:ascii="Arial" w:hAnsi="Arial" w:cs="Arial"/>
                <w:u w:val="single"/>
              </w:rPr>
              <w:t>89135363223</w:t>
            </w:r>
          </w:p>
        </w:tc>
      </w:tr>
      <w:tr w:rsidR="00111101" w:rsidRPr="00F25D24" w:rsidTr="00077EE0">
        <w:trPr>
          <w:trHeight w:val="2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01" w:rsidRPr="00F25D24" w:rsidRDefault="00111101" w:rsidP="00886AF4">
            <w:pPr>
              <w:autoSpaceDN w:val="0"/>
              <w:ind w:firstLine="709"/>
              <w:contextualSpacing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6</w:t>
            </w:r>
            <w:r w:rsidR="00E46411" w:rsidRPr="00F25D24">
              <w:rPr>
                <w:rFonts w:ascii="Arial" w:hAnsi="Arial" w:cs="Arial"/>
              </w:rPr>
              <w:t>5</w:t>
            </w:r>
          </w:p>
          <w:p w:rsidR="002B2260" w:rsidRPr="00F25D24" w:rsidRDefault="002B2260" w:rsidP="00886AF4">
            <w:pPr>
              <w:autoSpaceDN w:val="0"/>
              <w:ind w:firstLine="709"/>
              <w:contextualSpacing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01" w:rsidRPr="00F25D24" w:rsidRDefault="0075637D" w:rsidP="008B1A68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Беляков Алексей Николаевич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01" w:rsidRPr="00F25D24" w:rsidRDefault="0075637D" w:rsidP="00111101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владелец охотничьего оружия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01" w:rsidRPr="00F25D24" w:rsidRDefault="00111101" w:rsidP="00751FD0">
            <w:pPr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F25D24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01" w:rsidRPr="00F25D24" w:rsidRDefault="0061053D" w:rsidP="00886AF4">
            <w:pPr>
              <w:autoSpaceDN w:val="0"/>
              <w:contextualSpacing/>
              <w:rPr>
                <w:rFonts w:ascii="Arial" w:hAnsi="Arial" w:cs="Arial"/>
                <w:u w:val="single"/>
              </w:rPr>
            </w:pPr>
            <w:r w:rsidRPr="00F25D24">
              <w:rPr>
                <w:rFonts w:ascii="Arial" w:hAnsi="Arial" w:cs="Arial"/>
                <w:u w:val="single"/>
              </w:rPr>
              <w:t xml:space="preserve"> </w:t>
            </w:r>
          </w:p>
          <w:p w:rsidR="00BF7FD3" w:rsidRPr="00F25D24" w:rsidRDefault="0075637D" w:rsidP="00886AF4">
            <w:pPr>
              <w:autoSpaceDN w:val="0"/>
              <w:contextualSpacing/>
              <w:rPr>
                <w:rFonts w:ascii="Arial" w:hAnsi="Arial" w:cs="Arial"/>
                <w:u w:val="single"/>
              </w:rPr>
            </w:pPr>
            <w:r w:rsidRPr="00F25D24">
              <w:rPr>
                <w:rFonts w:ascii="Arial" w:hAnsi="Arial" w:cs="Arial"/>
                <w:u w:val="single"/>
              </w:rPr>
              <w:t>89080128022</w:t>
            </w:r>
          </w:p>
        </w:tc>
      </w:tr>
    </w:tbl>
    <w:p w:rsidR="00D23A13" w:rsidRPr="00F25D24" w:rsidRDefault="00D23A13" w:rsidP="00D23A13">
      <w:pPr>
        <w:autoSpaceDE w:val="0"/>
        <w:autoSpaceDN w:val="0"/>
        <w:adjustRightInd w:val="0"/>
        <w:ind w:left="5245" w:firstLine="709"/>
        <w:contextualSpacing/>
        <w:jc w:val="right"/>
        <w:rPr>
          <w:rFonts w:ascii="Arial" w:hAnsi="Arial" w:cs="Arial"/>
        </w:rPr>
      </w:pPr>
    </w:p>
    <w:p w:rsidR="00D23A13" w:rsidRPr="00F25D24" w:rsidRDefault="00D23A13" w:rsidP="00D23A13">
      <w:pPr>
        <w:autoSpaceDE w:val="0"/>
        <w:autoSpaceDN w:val="0"/>
        <w:adjustRightInd w:val="0"/>
        <w:ind w:left="5245" w:firstLine="709"/>
        <w:contextualSpacing/>
        <w:jc w:val="right"/>
        <w:rPr>
          <w:rFonts w:ascii="Arial" w:hAnsi="Arial" w:cs="Arial"/>
        </w:rPr>
      </w:pPr>
    </w:p>
    <w:p w:rsidR="00D23A13" w:rsidRPr="00F25D24" w:rsidRDefault="00D23A13" w:rsidP="00F2357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23A13" w:rsidRPr="00F25D24" w:rsidRDefault="00D23A13" w:rsidP="00F2357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46462" w:rsidRPr="00F25D24" w:rsidRDefault="00446462" w:rsidP="00111101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077EE0" w:rsidRPr="00F25D24" w:rsidRDefault="00077EE0" w:rsidP="00111101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879C5" w:rsidRPr="00F25D24" w:rsidRDefault="005879C5" w:rsidP="00111101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879C5" w:rsidRPr="00F25D24" w:rsidRDefault="005879C5" w:rsidP="00111101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879C5" w:rsidRPr="00F25D24" w:rsidRDefault="005879C5" w:rsidP="00111101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879C5" w:rsidRPr="00F25D24" w:rsidRDefault="005879C5" w:rsidP="00111101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879C5" w:rsidRPr="00F25D24" w:rsidRDefault="005879C5" w:rsidP="00111101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61053D" w:rsidRPr="00F25D24" w:rsidRDefault="0061053D" w:rsidP="0061053D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61053D" w:rsidRPr="00F25D24" w:rsidRDefault="001A7452" w:rsidP="0061053D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F25D24">
        <w:rPr>
          <w:rFonts w:ascii="Arial" w:hAnsi="Arial" w:cs="Arial"/>
        </w:rPr>
        <w:t xml:space="preserve">  Приложение 2 </w:t>
      </w:r>
      <w:r w:rsidR="0061053D" w:rsidRPr="00F25D24">
        <w:rPr>
          <w:rFonts w:ascii="Arial" w:hAnsi="Arial" w:cs="Arial"/>
        </w:rPr>
        <w:t xml:space="preserve">к постановлению </w:t>
      </w:r>
    </w:p>
    <w:p w:rsidR="0061053D" w:rsidRPr="00F25D24" w:rsidRDefault="0061053D" w:rsidP="0061053D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F25D24">
        <w:rPr>
          <w:rFonts w:ascii="Arial" w:hAnsi="Arial" w:cs="Arial"/>
        </w:rPr>
        <w:t>администрации Верхнепашинского сельсовета</w:t>
      </w:r>
    </w:p>
    <w:p w:rsidR="000E6EC3" w:rsidRPr="00F25D24" w:rsidRDefault="0061053D" w:rsidP="0061053D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F25D24">
        <w:rPr>
          <w:rFonts w:ascii="Arial" w:hAnsi="Arial" w:cs="Arial"/>
        </w:rPr>
        <w:t>от 28.03.2025  № 25-п</w:t>
      </w:r>
      <w:r w:rsidR="00111101" w:rsidRPr="00F25D24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0E6EC3" w:rsidRPr="00F25D24" w:rsidRDefault="000E6EC3" w:rsidP="00111101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0E6EC3" w:rsidRPr="00F25D24" w:rsidRDefault="000E6EC3" w:rsidP="00111101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D02EB4" w:rsidRPr="00F25D24" w:rsidRDefault="0061053D" w:rsidP="00D02EB4">
      <w:pPr>
        <w:autoSpaceDN w:val="0"/>
        <w:contextualSpacing/>
        <w:rPr>
          <w:rFonts w:ascii="Arial" w:hAnsi="Arial" w:cs="Arial"/>
          <w:b/>
          <w:color w:val="000000"/>
        </w:rPr>
      </w:pPr>
      <w:r w:rsidRPr="00F25D24">
        <w:rPr>
          <w:rFonts w:ascii="Arial" w:hAnsi="Arial" w:cs="Arial"/>
        </w:rPr>
        <w:t xml:space="preserve"> </w:t>
      </w:r>
    </w:p>
    <w:p w:rsidR="00523B09" w:rsidRPr="00F25D24" w:rsidRDefault="00523B09" w:rsidP="00D02EB4">
      <w:pPr>
        <w:autoSpaceDN w:val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D02EB4" w:rsidRPr="00F25D24" w:rsidRDefault="00D02EB4" w:rsidP="00F16C7F">
      <w:pPr>
        <w:autoSpaceDN w:val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F25D24">
        <w:rPr>
          <w:rFonts w:ascii="Arial" w:hAnsi="Arial" w:cs="Arial"/>
          <w:b/>
          <w:color w:val="000000"/>
        </w:rPr>
        <w:t>РЕГЛАМЕНТ</w:t>
      </w:r>
    </w:p>
    <w:p w:rsidR="00523B09" w:rsidRPr="00F25D24" w:rsidRDefault="00F16C7F" w:rsidP="00F16C7F">
      <w:pPr>
        <w:autoSpaceDN w:val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F25D24">
        <w:rPr>
          <w:rFonts w:ascii="Arial" w:hAnsi="Arial" w:cs="Arial"/>
          <w:b/>
          <w:color w:val="000000"/>
        </w:rPr>
        <w:t>регламент работы группы оперативного реагирования</w:t>
      </w:r>
    </w:p>
    <w:p w:rsidR="00F16C7F" w:rsidRPr="00F25D24" w:rsidRDefault="00F16C7F" w:rsidP="00D02EB4">
      <w:pPr>
        <w:autoSpaceDN w:val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D02EB4" w:rsidRPr="00F25D24" w:rsidRDefault="00D02EB4" w:rsidP="0089317F">
      <w:pPr>
        <w:pStyle w:val="a5"/>
        <w:numPr>
          <w:ilvl w:val="0"/>
          <w:numId w:val="10"/>
        </w:numPr>
        <w:autoSpaceDN w:val="0"/>
        <w:jc w:val="center"/>
        <w:rPr>
          <w:rFonts w:ascii="Arial" w:hAnsi="Arial" w:cs="Arial"/>
          <w:b/>
          <w:bCs/>
          <w:color w:val="000000"/>
        </w:rPr>
      </w:pPr>
      <w:r w:rsidRPr="00F25D24">
        <w:rPr>
          <w:rFonts w:ascii="Arial" w:hAnsi="Arial" w:cs="Arial"/>
          <w:b/>
          <w:bCs/>
          <w:color w:val="000000"/>
        </w:rPr>
        <w:t>Общие положения</w:t>
      </w:r>
    </w:p>
    <w:p w:rsidR="0089317F" w:rsidRPr="00F25D24" w:rsidRDefault="0089317F" w:rsidP="0089317F">
      <w:pPr>
        <w:pStyle w:val="a5"/>
        <w:autoSpaceDN w:val="0"/>
        <w:ind w:left="1069"/>
        <w:rPr>
          <w:rFonts w:ascii="Arial" w:hAnsi="Arial" w:cs="Arial"/>
          <w:b/>
          <w:bCs/>
          <w:color w:val="000000"/>
        </w:rPr>
      </w:pPr>
    </w:p>
    <w:p w:rsidR="00D02EB4" w:rsidRPr="00F25D24" w:rsidRDefault="00D02EB4" w:rsidP="00446462">
      <w:pPr>
        <w:jc w:val="both"/>
        <w:rPr>
          <w:rFonts w:ascii="Arial" w:hAnsi="Arial" w:cs="Arial"/>
          <w:b/>
          <w:i/>
        </w:rPr>
      </w:pPr>
      <w:r w:rsidRPr="00F25D24">
        <w:rPr>
          <w:rFonts w:ascii="Arial" w:hAnsi="Arial" w:cs="Arial"/>
          <w:color w:val="000000"/>
        </w:rPr>
        <w:t xml:space="preserve">1.1. Настоящий Регламент определяет порядок создания, организации и обеспечения деятельности </w:t>
      </w:r>
      <w:r w:rsidR="00F16C7F" w:rsidRPr="00F25D24">
        <w:rPr>
          <w:rFonts w:ascii="Arial" w:hAnsi="Arial" w:cs="Arial"/>
        </w:rPr>
        <w:t>группы оперативного</w:t>
      </w:r>
      <w:r w:rsidR="00446462" w:rsidRPr="00F25D24">
        <w:rPr>
          <w:rFonts w:ascii="Arial" w:hAnsi="Arial" w:cs="Arial"/>
        </w:rPr>
        <w:t xml:space="preserve"> реагирования</w:t>
      </w:r>
      <w:r w:rsidRPr="00F25D24">
        <w:rPr>
          <w:rFonts w:ascii="Arial" w:hAnsi="Arial" w:cs="Arial"/>
          <w:color w:val="000000"/>
        </w:rPr>
        <w:t xml:space="preserve"> </w:t>
      </w:r>
      <w:r w:rsidR="00E97885" w:rsidRPr="00F25D24">
        <w:rPr>
          <w:rFonts w:ascii="Arial" w:hAnsi="Arial" w:cs="Arial"/>
          <w:color w:val="000000"/>
        </w:rPr>
        <w:t xml:space="preserve">на территории </w:t>
      </w:r>
      <w:r w:rsidR="0061053D" w:rsidRPr="00F25D24">
        <w:rPr>
          <w:rFonts w:ascii="Arial" w:hAnsi="Arial" w:cs="Arial"/>
        </w:rPr>
        <w:t xml:space="preserve">МО Верхнепашинский  сельсовет Енисейского района (далее Верхнепашинский сельсовет)  </w:t>
      </w:r>
    </w:p>
    <w:p w:rsidR="00142F5D" w:rsidRPr="00F25D24" w:rsidRDefault="00D02EB4" w:rsidP="00D02EB4">
      <w:pPr>
        <w:autoSpaceDN w:val="0"/>
        <w:contextualSpacing/>
        <w:jc w:val="both"/>
        <w:rPr>
          <w:rFonts w:ascii="Arial" w:hAnsi="Arial" w:cs="Arial"/>
        </w:rPr>
      </w:pPr>
      <w:r w:rsidRPr="00F25D24">
        <w:rPr>
          <w:rFonts w:ascii="Arial" w:hAnsi="Arial" w:cs="Arial"/>
          <w:color w:val="000000"/>
        </w:rPr>
        <w:t xml:space="preserve">1.2. </w:t>
      </w:r>
      <w:r w:rsidR="00F16C7F" w:rsidRPr="00F25D24">
        <w:rPr>
          <w:rFonts w:ascii="Arial" w:hAnsi="Arial" w:cs="Arial"/>
        </w:rPr>
        <w:t xml:space="preserve">Группа оперативного </w:t>
      </w:r>
      <w:r w:rsidR="00E97885" w:rsidRPr="00F25D24">
        <w:rPr>
          <w:rFonts w:ascii="Arial" w:hAnsi="Arial" w:cs="Arial"/>
        </w:rPr>
        <w:t>реагирования</w:t>
      </w:r>
      <w:r w:rsidR="00E97885" w:rsidRPr="00F25D24">
        <w:rPr>
          <w:rFonts w:ascii="Arial" w:hAnsi="Arial" w:cs="Arial"/>
          <w:color w:val="000000"/>
        </w:rPr>
        <w:t xml:space="preserve"> </w:t>
      </w:r>
      <w:r w:rsidRPr="00F25D24">
        <w:rPr>
          <w:rFonts w:ascii="Arial" w:hAnsi="Arial" w:cs="Arial"/>
          <w:color w:val="000000"/>
        </w:rPr>
        <w:t xml:space="preserve">создается с целью обеспечения </w:t>
      </w:r>
      <w:r w:rsidR="00E97885" w:rsidRPr="00F25D24">
        <w:rPr>
          <w:rFonts w:ascii="Arial" w:hAnsi="Arial" w:cs="Arial"/>
          <w:color w:val="000000"/>
        </w:rPr>
        <w:t xml:space="preserve">безопасности и здоровья граждан в случае захода медведей на территорию </w:t>
      </w:r>
      <w:r w:rsidR="0061053D" w:rsidRPr="00F25D24">
        <w:rPr>
          <w:rFonts w:ascii="Arial" w:hAnsi="Arial" w:cs="Arial"/>
          <w:color w:val="000000"/>
        </w:rPr>
        <w:t xml:space="preserve">Верхнепашинского сельсовета  </w:t>
      </w:r>
      <w:r w:rsidR="001A7452" w:rsidRPr="00F25D24">
        <w:rPr>
          <w:rFonts w:ascii="Arial" w:hAnsi="Arial" w:cs="Arial"/>
          <w:color w:val="000000"/>
        </w:rPr>
        <w:t xml:space="preserve"> </w:t>
      </w:r>
      <w:r w:rsidR="0061053D" w:rsidRPr="00F25D24">
        <w:rPr>
          <w:rFonts w:ascii="Arial" w:hAnsi="Arial" w:cs="Arial"/>
        </w:rPr>
        <w:t xml:space="preserve"> </w:t>
      </w:r>
    </w:p>
    <w:p w:rsidR="00A72A43" w:rsidRPr="00F25D24" w:rsidRDefault="00A72A43" w:rsidP="00A72A43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1.</w:t>
      </w:r>
      <w:r w:rsidR="001A7452" w:rsidRPr="00F25D24">
        <w:rPr>
          <w:rFonts w:ascii="Arial" w:hAnsi="Arial" w:cs="Arial"/>
        </w:rPr>
        <w:t>3</w:t>
      </w:r>
      <w:r w:rsidRPr="00F25D24">
        <w:rPr>
          <w:rFonts w:ascii="Arial" w:hAnsi="Arial" w:cs="Arial"/>
        </w:rPr>
        <w:t xml:space="preserve">. </w:t>
      </w:r>
      <w:r w:rsidR="001A7452" w:rsidRPr="00F25D24">
        <w:rPr>
          <w:rFonts w:ascii="Arial" w:hAnsi="Arial" w:cs="Arial"/>
        </w:rPr>
        <w:t>Группа о</w:t>
      </w:r>
      <w:r w:rsidR="00E97885" w:rsidRPr="00F25D24">
        <w:rPr>
          <w:rFonts w:ascii="Arial" w:hAnsi="Arial" w:cs="Arial"/>
        </w:rPr>
        <w:t>перативн</w:t>
      </w:r>
      <w:r w:rsidR="001A7452" w:rsidRPr="00F25D24">
        <w:rPr>
          <w:rFonts w:ascii="Arial" w:hAnsi="Arial" w:cs="Arial"/>
        </w:rPr>
        <w:t>ого</w:t>
      </w:r>
      <w:r w:rsidR="00E97885" w:rsidRPr="00F25D24">
        <w:rPr>
          <w:rFonts w:ascii="Arial" w:hAnsi="Arial" w:cs="Arial"/>
        </w:rPr>
        <w:t xml:space="preserve"> </w:t>
      </w:r>
      <w:r w:rsidR="001A7452" w:rsidRPr="00F25D24">
        <w:rPr>
          <w:rFonts w:ascii="Arial" w:hAnsi="Arial" w:cs="Arial"/>
        </w:rPr>
        <w:t xml:space="preserve"> </w:t>
      </w:r>
      <w:r w:rsidR="00E97885" w:rsidRPr="00F25D24">
        <w:rPr>
          <w:rFonts w:ascii="Arial" w:hAnsi="Arial" w:cs="Arial"/>
        </w:rPr>
        <w:t xml:space="preserve"> реагирования</w:t>
      </w:r>
      <w:r w:rsidR="00E97885" w:rsidRPr="00F25D24">
        <w:rPr>
          <w:rFonts w:ascii="Arial" w:hAnsi="Arial" w:cs="Arial"/>
          <w:color w:val="000000"/>
        </w:rPr>
        <w:t xml:space="preserve"> </w:t>
      </w:r>
      <w:r w:rsidRPr="00F25D24">
        <w:rPr>
          <w:rFonts w:ascii="Arial" w:hAnsi="Arial" w:cs="Arial"/>
        </w:rPr>
        <w:t>осуществля</w:t>
      </w:r>
      <w:r w:rsidR="00E97885" w:rsidRPr="00F25D24">
        <w:rPr>
          <w:rFonts w:ascii="Arial" w:hAnsi="Arial" w:cs="Arial"/>
        </w:rPr>
        <w:t xml:space="preserve">ет свою деятельность в пределах </w:t>
      </w:r>
      <w:r w:rsidRPr="00F25D24">
        <w:rPr>
          <w:rFonts w:ascii="Arial" w:hAnsi="Arial" w:cs="Arial"/>
        </w:rPr>
        <w:t>компетенции, установленной законодательством Российской Федерации.</w:t>
      </w:r>
    </w:p>
    <w:p w:rsidR="00A72A43" w:rsidRPr="00F25D24" w:rsidRDefault="00A72A43" w:rsidP="00D02EB4">
      <w:pPr>
        <w:autoSpaceDN w:val="0"/>
        <w:contextualSpacing/>
        <w:jc w:val="both"/>
        <w:rPr>
          <w:rFonts w:ascii="Arial" w:hAnsi="Arial" w:cs="Arial"/>
        </w:rPr>
      </w:pPr>
    </w:p>
    <w:p w:rsidR="00D02EB4" w:rsidRPr="00F25D24" w:rsidRDefault="00D02EB4" w:rsidP="00D02EB4">
      <w:pPr>
        <w:autoSpaceDN w:val="0"/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D02EB4" w:rsidRPr="00F25D24" w:rsidRDefault="00D02EB4" w:rsidP="00D02EB4">
      <w:pPr>
        <w:autoSpaceDN w:val="0"/>
        <w:ind w:firstLine="709"/>
        <w:contextualSpacing/>
        <w:jc w:val="center"/>
        <w:rPr>
          <w:rFonts w:ascii="Arial" w:hAnsi="Arial" w:cs="Arial"/>
          <w:b/>
        </w:rPr>
      </w:pPr>
      <w:r w:rsidRPr="00F25D24">
        <w:rPr>
          <w:rFonts w:ascii="Arial" w:hAnsi="Arial" w:cs="Arial"/>
          <w:b/>
          <w:bCs/>
          <w:color w:val="000000"/>
        </w:rPr>
        <w:t xml:space="preserve">2. Задачи и функции </w:t>
      </w:r>
      <w:r w:rsidR="001A7452" w:rsidRPr="00F25D24">
        <w:rPr>
          <w:rFonts w:ascii="Arial" w:hAnsi="Arial" w:cs="Arial"/>
          <w:b/>
          <w:bCs/>
          <w:color w:val="000000"/>
        </w:rPr>
        <w:t xml:space="preserve"> </w:t>
      </w:r>
      <w:r w:rsidR="0061053D" w:rsidRPr="00F25D24">
        <w:rPr>
          <w:rFonts w:ascii="Arial" w:hAnsi="Arial" w:cs="Arial"/>
          <w:b/>
          <w:bCs/>
          <w:color w:val="000000"/>
        </w:rPr>
        <w:t xml:space="preserve"> </w:t>
      </w:r>
      <w:r w:rsidR="00580D64" w:rsidRPr="00F25D24">
        <w:rPr>
          <w:rFonts w:ascii="Arial" w:hAnsi="Arial" w:cs="Arial"/>
          <w:b/>
        </w:rPr>
        <w:t>групп</w:t>
      </w:r>
      <w:r w:rsidR="00811A4A" w:rsidRPr="00F25D24">
        <w:rPr>
          <w:rFonts w:ascii="Arial" w:hAnsi="Arial" w:cs="Arial"/>
          <w:b/>
        </w:rPr>
        <w:t>ы</w:t>
      </w:r>
      <w:r w:rsidR="00580D64" w:rsidRPr="00F25D24">
        <w:rPr>
          <w:rFonts w:ascii="Arial" w:hAnsi="Arial" w:cs="Arial"/>
          <w:b/>
        </w:rPr>
        <w:t xml:space="preserve"> </w:t>
      </w:r>
      <w:r w:rsidR="0061053D" w:rsidRPr="00F25D24">
        <w:rPr>
          <w:rFonts w:ascii="Arial" w:hAnsi="Arial" w:cs="Arial"/>
          <w:b/>
        </w:rPr>
        <w:t xml:space="preserve">оперативного </w:t>
      </w:r>
      <w:r w:rsidR="00580D64" w:rsidRPr="00F25D24">
        <w:rPr>
          <w:rFonts w:ascii="Arial" w:hAnsi="Arial" w:cs="Arial"/>
          <w:b/>
        </w:rPr>
        <w:t>реагирования</w:t>
      </w:r>
    </w:p>
    <w:p w:rsidR="00D83BC7" w:rsidRPr="00F25D24" w:rsidRDefault="00D83BC7" w:rsidP="00D02EB4">
      <w:pPr>
        <w:autoSpaceDN w:val="0"/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335C53" w:rsidRPr="00F25D24" w:rsidRDefault="00D02EB4" w:rsidP="00C05E82">
      <w:pPr>
        <w:jc w:val="both"/>
        <w:rPr>
          <w:rFonts w:ascii="Arial" w:hAnsi="Arial" w:cs="Arial"/>
          <w:color w:val="000000"/>
        </w:rPr>
      </w:pPr>
      <w:r w:rsidRPr="00F25D24">
        <w:rPr>
          <w:rFonts w:ascii="Arial" w:hAnsi="Arial" w:cs="Arial"/>
          <w:color w:val="000000"/>
        </w:rPr>
        <w:t>2.1.</w:t>
      </w:r>
      <w:r w:rsidR="00BF0E57" w:rsidRPr="00F25D24">
        <w:rPr>
          <w:rFonts w:ascii="Arial" w:hAnsi="Arial" w:cs="Arial"/>
          <w:color w:val="000000"/>
        </w:rPr>
        <w:t xml:space="preserve"> </w:t>
      </w:r>
      <w:r w:rsidR="00335C53" w:rsidRPr="00F25D24">
        <w:rPr>
          <w:rFonts w:ascii="Arial" w:hAnsi="Arial" w:cs="Arial"/>
          <w:color w:val="000000"/>
        </w:rPr>
        <w:t xml:space="preserve">Основными задачами </w:t>
      </w:r>
      <w:r w:rsidR="001A7452" w:rsidRPr="00F25D24">
        <w:rPr>
          <w:rFonts w:ascii="Arial" w:hAnsi="Arial" w:cs="Arial"/>
          <w:color w:val="000000"/>
        </w:rPr>
        <w:t xml:space="preserve"> </w:t>
      </w:r>
      <w:r w:rsidR="0061053D" w:rsidRPr="00F25D24">
        <w:rPr>
          <w:rFonts w:ascii="Arial" w:hAnsi="Arial" w:cs="Arial"/>
          <w:color w:val="000000"/>
        </w:rPr>
        <w:t xml:space="preserve"> </w:t>
      </w:r>
      <w:r w:rsidR="00335C53" w:rsidRPr="00F25D24">
        <w:rPr>
          <w:rFonts w:ascii="Arial" w:hAnsi="Arial" w:cs="Arial"/>
        </w:rPr>
        <w:t xml:space="preserve">группы </w:t>
      </w:r>
      <w:r w:rsidR="0061053D" w:rsidRPr="00F25D24">
        <w:rPr>
          <w:rFonts w:ascii="Arial" w:hAnsi="Arial" w:cs="Arial"/>
        </w:rPr>
        <w:t xml:space="preserve">оперативной </w:t>
      </w:r>
      <w:r w:rsidR="00335C53" w:rsidRPr="00F25D24">
        <w:rPr>
          <w:rFonts w:ascii="Arial" w:hAnsi="Arial" w:cs="Arial"/>
        </w:rPr>
        <w:t>реагирования</w:t>
      </w:r>
      <w:r w:rsidR="00335C53" w:rsidRPr="00F25D24">
        <w:rPr>
          <w:rFonts w:ascii="Arial" w:hAnsi="Arial" w:cs="Arial"/>
          <w:color w:val="000000"/>
        </w:rPr>
        <w:t xml:space="preserve"> являются:</w:t>
      </w:r>
    </w:p>
    <w:p w:rsidR="00BF0E57" w:rsidRPr="00F25D24" w:rsidRDefault="00335C53" w:rsidP="00C05E82">
      <w:pPr>
        <w:jc w:val="both"/>
        <w:rPr>
          <w:rFonts w:ascii="Arial" w:hAnsi="Arial" w:cs="Arial"/>
          <w:color w:val="000000"/>
        </w:rPr>
      </w:pPr>
      <w:r w:rsidRPr="00F25D24">
        <w:rPr>
          <w:rFonts w:ascii="Arial" w:hAnsi="Arial" w:cs="Arial"/>
          <w:color w:val="000000"/>
        </w:rPr>
        <w:t xml:space="preserve">- </w:t>
      </w:r>
      <w:r w:rsidR="00983C5A" w:rsidRPr="00F25D24">
        <w:rPr>
          <w:rFonts w:ascii="Arial" w:hAnsi="Arial" w:cs="Arial"/>
          <w:color w:val="000000"/>
        </w:rPr>
        <w:t xml:space="preserve">получение актуальной информации о нахождении медведей на территории </w:t>
      </w:r>
      <w:r w:rsidR="0061053D" w:rsidRPr="00F25D24">
        <w:rPr>
          <w:rFonts w:ascii="Arial" w:hAnsi="Arial" w:cs="Arial"/>
          <w:color w:val="000000"/>
        </w:rPr>
        <w:t>Верхнепашинского сельсовета</w:t>
      </w:r>
      <w:r w:rsidR="00BF0E57" w:rsidRPr="00F25D24">
        <w:rPr>
          <w:rFonts w:ascii="Arial" w:hAnsi="Arial" w:cs="Arial"/>
          <w:color w:val="000000"/>
        </w:rPr>
        <w:t>;</w:t>
      </w:r>
    </w:p>
    <w:p w:rsidR="008F19A3" w:rsidRPr="00F25D24" w:rsidRDefault="008F19A3" w:rsidP="008F19A3">
      <w:pPr>
        <w:jc w:val="both"/>
        <w:rPr>
          <w:rFonts w:ascii="Arial" w:hAnsi="Arial" w:cs="Arial"/>
          <w:color w:val="000000"/>
        </w:rPr>
      </w:pPr>
      <w:r w:rsidRPr="00F25D24">
        <w:rPr>
          <w:rFonts w:ascii="Arial" w:hAnsi="Arial" w:cs="Arial"/>
        </w:rPr>
        <w:t>-</w:t>
      </w:r>
      <w:r w:rsidRPr="00F25D24">
        <w:rPr>
          <w:rFonts w:ascii="Arial" w:hAnsi="Arial" w:cs="Arial"/>
          <w:color w:val="000000"/>
        </w:rPr>
        <w:t xml:space="preserve"> </w:t>
      </w:r>
      <w:r w:rsidR="00983C5A" w:rsidRPr="00F25D24">
        <w:rPr>
          <w:rFonts w:ascii="Arial" w:hAnsi="Arial" w:cs="Arial"/>
          <w:color w:val="000000"/>
        </w:rPr>
        <w:t xml:space="preserve">установление степени достоверности </w:t>
      </w:r>
      <w:r w:rsidR="00B6371B" w:rsidRPr="00F25D24">
        <w:rPr>
          <w:rFonts w:ascii="Arial" w:hAnsi="Arial" w:cs="Arial"/>
          <w:color w:val="000000"/>
        </w:rPr>
        <w:t>полученной</w:t>
      </w:r>
      <w:r w:rsidR="00983C5A" w:rsidRPr="00F25D24">
        <w:rPr>
          <w:rFonts w:ascii="Arial" w:hAnsi="Arial" w:cs="Arial"/>
          <w:color w:val="000000"/>
        </w:rPr>
        <w:t xml:space="preserve"> информации</w:t>
      </w:r>
      <w:r w:rsidR="00335C53" w:rsidRPr="00F25D24">
        <w:rPr>
          <w:rFonts w:ascii="Arial" w:hAnsi="Arial" w:cs="Arial"/>
          <w:color w:val="000000"/>
        </w:rPr>
        <w:t>;</w:t>
      </w:r>
    </w:p>
    <w:p w:rsidR="008F19A3" w:rsidRPr="00F25D24" w:rsidRDefault="008F19A3" w:rsidP="00335C53">
      <w:pPr>
        <w:autoSpaceDN w:val="0"/>
        <w:contextualSpacing/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 xml:space="preserve">- </w:t>
      </w:r>
      <w:r w:rsidR="00983C5A" w:rsidRPr="00F25D24">
        <w:rPr>
          <w:rFonts w:ascii="Arial" w:hAnsi="Arial" w:cs="Arial"/>
        </w:rPr>
        <w:t xml:space="preserve">доведение полученной информации до руководства муниципалитета и </w:t>
      </w:r>
      <w:r w:rsidR="00B6371B" w:rsidRPr="00F25D24">
        <w:rPr>
          <w:rFonts w:ascii="Arial" w:hAnsi="Arial" w:cs="Arial"/>
        </w:rPr>
        <w:t>органов</w:t>
      </w:r>
      <w:r w:rsidR="00983C5A" w:rsidRPr="00F25D24">
        <w:rPr>
          <w:rFonts w:ascii="Arial" w:hAnsi="Arial" w:cs="Arial"/>
        </w:rPr>
        <w:t xml:space="preserve"> полиции, </w:t>
      </w:r>
      <w:r w:rsidR="001A7452" w:rsidRPr="00F25D24">
        <w:rPr>
          <w:rFonts w:ascii="Arial" w:hAnsi="Arial" w:cs="Arial"/>
        </w:rPr>
        <w:t xml:space="preserve"> </w:t>
      </w:r>
      <w:r w:rsidR="00B6371B" w:rsidRPr="00F25D24">
        <w:rPr>
          <w:rFonts w:ascii="Arial" w:hAnsi="Arial" w:cs="Arial"/>
        </w:rPr>
        <w:t>инспектора</w:t>
      </w:r>
      <w:r w:rsidR="001A7452" w:rsidRPr="00F25D24">
        <w:rPr>
          <w:rFonts w:ascii="Arial" w:hAnsi="Arial" w:cs="Arial"/>
        </w:rPr>
        <w:t xml:space="preserve"> местной общественной организация охотников и рыболовов Енисейского района</w:t>
      </w:r>
      <w:r w:rsidRPr="00F25D24">
        <w:rPr>
          <w:rFonts w:ascii="Arial" w:hAnsi="Arial" w:cs="Arial"/>
        </w:rPr>
        <w:t>;</w:t>
      </w:r>
    </w:p>
    <w:p w:rsidR="00D67D99" w:rsidRPr="00F25D24" w:rsidRDefault="00D67D99" w:rsidP="00335C53">
      <w:pPr>
        <w:autoSpaceDN w:val="0"/>
        <w:contextualSpacing/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- доведение информации всеми возможными способами до населения се</w:t>
      </w:r>
      <w:r w:rsidR="00077EE0" w:rsidRPr="00F25D24">
        <w:rPr>
          <w:rFonts w:ascii="Arial" w:hAnsi="Arial" w:cs="Arial"/>
        </w:rPr>
        <w:t>ла</w:t>
      </w:r>
      <w:r w:rsidRPr="00F25D24">
        <w:rPr>
          <w:rFonts w:ascii="Arial" w:hAnsi="Arial" w:cs="Arial"/>
        </w:rPr>
        <w:t xml:space="preserve"> о появлении на его </w:t>
      </w:r>
      <w:r w:rsidR="004E7187" w:rsidRPr="00F25D24">
        <w:rPr>
          <w:rFonts w:ascii="Arial" w:hAnsi="Arial" w:cs="Arial"/>
        </w:rPr>
        <w:t>территории медведя</w:t>
      </w:r>
      <w:r w:rsidRPr="00F25D24">
        <w:rPr>
          <w:rFonts w:ascii="Arial" w:hAnsi="Arial" w:cs="Arial"/>
        </w:rPr>
        <w:t>.</w:t>
      </w:r>
    </w:p>
    <w:p w:rsidR="00C05E82" w:rsidRPr="00F25D24" w:rsidRDefault="006D7E59" w:rsidP="00C05E82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  <w:color w:val="000000"/>
        </w:rPr>
        <w:t>2.2</w:t>
      </w:r>
      <w:r w:rsidR="00077EE0" w:rsidRPr="00F25D24">
        <w:rPr>
          <w:rFonts w:ascii="Arial" w:hAnsi="Arial" w:cs="Arial"/>
          <w:color w:val="000000"/>
        </w:rPr>
        <w:t>. Д</w:t>
      </w:r>
      <w:r w:rsidR="00D67D99" w:rsidRPr="00F25D24">
        <w:rPr>
          <w:rFonts w:ascii="Arial" w:hAnsi="Arial" w:cs="Arial"/>
          <w:color w:val="000000"/>
        </w:rPr>
        <w:t>ля решения установленных в предыдущем пункте задач необходимо</w:t>
      </w:r>
      <w:r w:rsidR="00C05E82" w:rsidRPr="00F25D24">
        <w:rPr>
          <w:rFonts w:ascii="Arial" w:hAnsi="Arial" w:cs="Arial"/>
        </w:rPr>
        <w:t>:</w:t>
      </w:r>
    </w:p>
    <w:p w:rsidR="00C05E82" w:rsidRPr="00F25D24" w:rsidRDefault="00C05E82" w:rsidP="00C05E82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- зафиксировать источник информации;</w:t>
      </w:r>
    </w:p>
    <w:p w:rsidR="00C05E82" w:rsidRPr="00F25D24" w:rsidRDefault="00C05E82" w:rsidP="00C05E82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- уточнить</w:t>
      </w:r>
      <w:r w:rsidR="00077EE0" w:rsidRPr="00F25D24">
        <w:rPr>
          <w:rFonts w:ascii="Arial" w:hAnsi="Arial" w:cs="Arial"/>
        </w:rPr>
        <w:t xml:space="preserve"> у источника информации</w:t>
      </w:r>
      <w:r w:rsidRPr="00F25D24">
        <w:rPr>
          <w:rFonts w:ascii="Arial" w:hAnsi="Arial" w:cs="Arial"/>
        </w:rPr>
        <w:t>, по возможности, время появления и текущее местоположение хищника;</w:t>
      </w:r>
    </w:p>
    <w:p w:rsidR="00C05E82" w:rsidRPr="00F25D24" w:rsidRDefault="00C05E82" w:rsidP="00C05E82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- сообщить об угрозе по единому номеру вызова экстренных опе</w:t>
      </w:r>
      <w:r w:rsidR="001A7452" w:rsidRPr="00F25D24">
        <w:rPr>
          <w:rFonts w:ascii="Arial" w:hAnsi="Arial" w:cs="Arial"/>
        </w:rPr>
        <w:t>ративных служб «112» или в ЕДДС</w:t>
      </w:r>
      <w:proofErr w:type="gramStart"/>
      <w:r w:rsidR="003E54DA" w:rsidRPr="00F25D24">
        <w:rPr>
          <w:rFonts w:ascii="Arial" w:hAnsi="Arial" w:cs="Arial"/>
        </w:rPr>
        <w:t xml:space="preserve"> </w:t>
      </w:r>
      <w:r w:rsidRPr="00F25D24">
        <w:rPr>
          <w:rFonts w:ascii="Arial" w:hAnsi="Arial" w:cs="Arial"/>
        </w:rPr>
        <w:t>;</w:t>
      </w:r>
      <w:proofErr w:type="gramEnd"/>
    </w:p>
    <w:p w:rsidR="00915F17" w:rsidRPr="00F25D24" w:rsidRDefault="00C05E82" w:rsidP="00915F17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- применять меры к информированию населения о возникшей угрозе (информирование населения проводится по всем имеющимся средствам передачи информации</w:t>
      </w:r>
      <w:r w:rsidR="00077EE0" w:rsidRPr="00F25D24">
        <w:rPr>
          <w:rFonts w:ascii="Arial" w:hAnsi="Arial" w:cs="Arial"/>
        </w:rPr>
        <w:t>)</w:t>
      </w:r>
      <w:r w:rsidRPr="00F25D24">
        <w:rPr>
          <w:rFonts w:ascii="Arial" w:hAnsi="Arial" w:cs="Arial"/>
        </w:rPr>
        <w:t xml:space="preserve">: </w:t>
      </w:r>
      <w:r w:rsidR="00915F17" w:rsidRPr="00F25D24">
        <w:rPr>
          <w:rFonts w:ascii="Arial" w:hAnsi="Arial" w:cs="Arial"/>
        </w:rPr>
        <w:t xml:space="preserve">путем размещения объявлений в средствах массовой информации, на информационных стендах и путем массовой рассылки, через систему оповещения </w:t>
      </w:r>
      <w:r w:rsidR="003E54DA" w:rsidRPr="00F25D24">
        <w:rPr>
          <w:rFonts w:ascii="Arial" w:hAnsi="Arial" w:cs="Arial"/>
        </w:rPr>
        <w:t xml:space="preserve"> </w:t>
      </w:r>
      <w:r w:rsidR="00915F17" w:rsidRPr="00F25D24">
        <w:rPr>
          <w:rFonts w:ascii="Arial" w:hAnsi="Arial" w:cs="Arial"/>
        </w:rPr>
        <w:t xml:space="preserve"> </w:t>
      </w:r>
    </w:p>
    <w:p w:rsidR="00C05E82" w:rsidRPr="00F25D24" w:rsidRDefault="00C05E82" w:rsidP="00915F17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- в случае необходимости принять доступные меры по ограничению доступа граждан к месту обнаружения хищника;</w:t>
      </w:r>
    </w:p>
    <w:p w:rsidR="00C05E82" w:rsidRPr="00F25D24" w:rsidRDefault="00C05E82" w:rsidP="00C05E82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- в случае появления ложной информации о заходе хищника на территорию населенного пункта – принять меры к ее опровержению пресечению и ее распространения вышеуказанным путем;</w:t>
      </w:r>
    </w:p>
    <w:p w:rsidR="00077EE0" w:rsidRPr="00F25D24" w:rsidRDefault="00685DAA" w:rsidP="00685DAA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lastRenderedPageBreak/>
        <w:t>2.3.</w:t>
      </w:r>
      <w:r w:rsidR="00C53F04" w:rsidRPr="00F25D24">
        <w:rPr>
          <w:rFonts w:ascii="Arial" w:hAnsi="Arial" w:cs="Arial"/>
        </w:rPr>
        <w:t xml:space="preserve"> </w:t>
      </w:r>
      <w:r w:rsidR="00D67D99" w:rsidRPr="00F25D24">
        <w:rPr>
          <w:rFonts w:ascii="Arial" w:hAnsi="Arial" w:cs="Arial"/>
        </w:rPr>
        <w:t xml:space="preserve">членам </w:t>
      </w:r>
      <w:r w:rsidR="003C71B2" w:rsidRPr="00F25D24">
        <w:rPr>
          <w:rFonts w:ascii="Arial" w:hAnsi="Arial" w:cs="Arial"/>
        </w:rPr>
        <w:t xml:space="preserve"> </w:t>
      </w:r>
      <w:r w:rsidR="00791F7B" w:rsidRPr="00F25D24">
        <w:rPr>
          <w:rFonts w:ascii="Arial" w:hAnsi="Arial" w:cs="Arial"/>
        </w:rPr>
        <w:t xml:space="preserve">группы </w:t>
      </w:r>
      <w:r w:rsidR="003C71B2" w:rsidRPr="00F25D24">
        <w:rPr>
          <w:rFonts w:ascii="Arial" w:hAnsi="Arial" w:cs="Arial"/>
        </w:rPr>
        <w:t xml:space="preserve">оперативного реагирования </w:t>
      </w:r>
      <w:r w:rsidR="00D67D99" w:rsidRPr="00F25D24">
        <w:rPr>
          <w:rFonts w:ascii="Arial" w:hAnsi="Arial" w:cs="Arial"/>
        </w:rPr>
        <w:t>запрещается</w:t>
      </w:r>
      <w:r w:rsidR="00077EE0" w:rsidRPr="00F25D24">
        <w:rPr>
          <w:rFonts w:ascii="Arial" w:hAnsi="Arial" w:cs="Arial"/>
        </w:rPr>
        <w:t>:</w:t>
      </w:r>
    </w:p>
    <w:p w:rsidR="00D67D99" w:rsidRPr="00F25D24" w:rsidRDefault="00077EE0" w:rsidP="00685DAA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-</w:t>
      </w:r>
      <w:r w:rsidR="00D67D99" w:rsidRPr="00F25D24">
        <w:rPr>
          <w:rFonts w:ascii="Arial" w:hAnsi="Arial" w:cs="Arial"/>
        </w:rPr>
        <w:t xml:space="preserve"> самостоятельно выдвигаться без сопровождения сотрудников полиции, </w:t>
      </w:r>
      <w:r w:rsidR="005879C5" w:rsidRPr="00F25D24">
        <w:rPr>
          <w:rFonts w:ascii="Arial" w:hAnsi="Arial" w:cs="Arial"/>
        </w:rPr>
        <w:t>сотрудника</w:t>
      </w:r>
      <w:r w:rsidR="001A7452" w:rsidRPr="00F25D24">
        <w:rPr>
          <w:rFonts w:ascii="Arial" w:hAnsi="Arial" w:cs="Arial"/>
        </w:rPr>
        <w:t xml:space="preserve"> местной общественной организации</w:t>
      </w:r>
      <w:r w:rsidR="005879C5" w:rsidRPr="00F25D24">
        <w:rPr>
          <w:rFonts w:ascii="Arial" w:hAnsi="Arial" w:cs="Arial"/>
        </w:rPr>
        <w:t xml:space="preserve"> </w:t>
      </w:r>
      <w:r w:rsidR="001A7452" w:rsidRPr="00F25D24">
        <w:rPr>
          <w:rFonts w:ascii="Arial" w:hAnsi="Arial" w:cs="Arial"/>
        </w:rPr>
        <w:t>охотников и рыболовов Енисейского района</w:t>
      </w:r>
      <w:r w:rsidRPr="00F25D24">
        <w:rPr>
          <w:rFonts w:ascii="Arial" w:hAnsi="Arial" w:cs="Arial"/>
        </w:rPr>
        <w:t xml:space="preserve"> </w:t>
      </w:r>
      <w:r w:rsidR="00D67D99" w:rsidRPr="00F25D24">
        <w:rPr>
          <w:rFonts w:ascii="Arial" w:hAnsi="Arial" w:cs="Arial"/>
        </w:rPr>
        <w:t xml:space="preserve">к месту предполагаемого нахождения хищника, </w:t>
      </w:r>
      <w:r w:rsidRPr="00F25D24">
        <w:rPr>
          <w:rFonts w:ascii="Arial" w:hAnsi="Arial" w:cs="Arial"/>
        </w:rPr>
        <w:t>попыткам</w:t>
      </w:r>
      <w:r w:rsidR="00D67D99" w:rsidRPr="00F25D24">
        <w:rPr>
          <w:rFonts w:ascii="Arial" w:hAnsi="Arial" w:cs="Arial"/>
        </w:rPr>
        <w:t xml:space="preserve"> </w:t>
      </w:r>
      <w:r w:rsidR="004E7187" w:rsidRPr="00F25D24">
        <w:rPr>
          <w:rFonts w:ascii="Arial" w:hAnsi="Arial" w:cs="Arial"/>
        </w:rPr>
        <w:t>самостоятельного установления</w:t>
      </w:r>
      <w:r w:rsidR="00D67D99" w:rsidRPr="00F25D24">
        <w:rPr>
          <w:rFonts w:ascii="Arial" w:hAnsi="Arial" w:cs="Arial"/>
        </w:rPr>
        <w:t xml:space="preserve"> степени </w:t>
      </w:r>
      <w:r w:rsidRPr="00F25D24">
        <w:rPr>
          <w:rFonts w:ascii="Arial" w:hAnsi="Arial" w:cs="Arial"/>
        </w:rPr>
        <w:t>достоверности</w:t>
      </w:r>
      <w:r w:rsidR="00D67D99" w:rsidRPr="00F25D24">
        <w:rPr>
          <w:rFonts w:ascii="Arial" w:hAnsi="Arial" w:cs="Arial"/>
        </w:rPr>
        <w:t xml:space="preserve"> полученной информации</w:t>
      </w:r>
      <w:r w:rsidRPr="00F25D24">
        <w:rPr>
          <w:rFonts w:ascii="Arial" w:hAnsi="Arial" w:cs="Arial"/>
        </w:rPr>
        <w:t>;</w:t>
      </w:r>
    </w:p>
    <w:p w:rsidR="00D67D99" w:rsidRPr="00F25D24" w:rsidRDefault="00077EE0" w:rsidP="00685DAA">
      <w:pPr>
        <w:jc w:val="both"/>
        <w:rPr>
          <w:rFonts w:ascii="Arial" w:hAnsi="Arial" w:cs="Arial"/>
        </w:rPr>
      </w:pPr>
      <w:r w:rsidRPr="00F25D24">
        <w:rPr>
          <w:rFonts w:ascii="Arial" w:hAnsi="Arial" w:cs="Arial"/>
        </w:rPr>
        <w:t>-</w:t>
      </w:r>
      <w:r w:rsidR="00D67D99" w:rsidRPr="00F25D24">
        <w:rPr>
          <w:rFonts w:ascii="Arial" w:hAnsi="Arial" w:cs="Arial"/>
        </w:rPr>
        <w:t xml:space="preserve"> утаивать полученную </w:t>
      </w:r>
      <w:r w:rsidRPr="00F25D24">
        <w:rPr>
          <w:rFonts w:ascii="Arial" w:hAnsi="Arial" w:cs="Arial"/>
        </w:rPr>
        <w:t>информацию о наличии медведя на территории села</w:t>
      </w:r>
      <w:r w:rsidR="00D67D99" w:rsidRPr="00F25D24">
        <w:rPr>
          <w:rFonts w:ascii="Arial" w:hAnsi="Arial" w:cs="Arial"/>
        </w:rPr>
        <w:t>.</w:t>
      </w:r>
    </w:p>
    <w:p w:rsidR="00D67D99" w:rsidRPr="00F25D24" w:rsidRDefault="00D67D99" w:rsidP="00685DAA">
      <w:pPr>
        <w:jc w:val="both"/>
        <w:rPr>
          <w:rFonts w:ascii="Arial" w:hAnsi="Arial" w:cs="Arial"/>
        </w:rPr>
      </w:pPr>
    </w:p>
    <w:p w:rsidR="00D67D99" w:rsidRPr="00F25D24" w:rsidRDefault="00D67D99" w:rsidP="00685DAA">
      <w:pPr>
        <w:jc w:val="both"/>
        <w:rPr>
          <w:rFonts w:ascii="Arial" w:hAnsi="Arial" w:cs="Arial"/>
        </w:rPr>
      </w:pPr>
    </w:p>
    <w:p w:rsidR="00811A4A" w:rsidRPr="00F25D24" w:rsidRDefault="00811A4A" w:rsidP="00AB5B5E">
      <w:pPr>
        <w:jc w:val="both"/>
        <w:rPr>
          <w:rFonts w:ascii="Arial" w:hAnsi="Arial" w:cs="Arial"/>
          <w:color w:val="000000"/>
        </w:rPr>
      </w:pPr>
    </w:p>
    <w:p w:rsidR="00811A4A" w:rsidRPr="00F25D24" w:rsidRDefault="00811A4A" w:rsidP="00BF0E57">
      <w:pPr>
        <w:autoSpaceDN w:val="0"/>
        <w:contextualSpacing/>
        <w:jc w:val="both"/>
        <w:rPr>
          <w:rFonts w:ascii="Arial" w:hAnsi="Arial" w:cs="Arial"/>
          <w:b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811A4A" w:rsidRPr="00F25D24" w:rsidRDefault="00811A4A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3C71B2" w:rsidRPr="00F25D24" w:rsidRDefault="003C71B2" w:rsidP="00811A4A">
      <w:pPr>
        <w:rPr>
          <w:rFonts w:ascii="Arial" w:hAnsi="Arial" w:cs="Arial"/>
        </w:rPr>
      </w:pPr>
    </w:p>
    <w:p w:rsidR="00256D53" w:rsidRPr="00F25D24" w:rsidRDefault="00256D53" w:rsidP="00DF47A6">
      <w:pPr>
        <w:rPr>
          <w:rFonts w:ascii="Arial" w:hAnsi="Arial" w:cs="Arial"/>
        </w:rPr>
      </w:pPr>
    </w:p>
    <w:p w:rsidR="00256D53" w:rsidRPr="00F25D24" w:rsidRDefault="00256D53" w:rsidP="00256D53">
      <w:pPr>
        <w:autoSpaceDN w:val="0"/>
        <w:contextualSpacing/>
        <w:rPr>
          <w:rFonts w:ascii="Arial" w:hAnsi="Arial" w:cs="Arial"/>
          <w:b/>
          <w:bCs/>
          <w:color w:val="000000"/>
        </w:rPr>
      </w:pPr>
    </w:p>
    <w:p w:rsidR="00A97E4C" w:rsidRPr="00F25D24" w:rsidRDefault="00A97E4C" w:rsidP="00256D53">
      <w:pPr>
        <w:autoSpaceDN w:val="0"/>
        <w:contextualSpacing/>
        <w:rPr>
          <w:rFonts w:ascii="Arial" w:hAnsi="Arial" w:cs="Arial"/>
          <w:b/>
          <w:bCs/>
          <w:color w:val="000000"/>
        </w:rPr>
      </w:pPr>
    </w:p>
    <w:p w:rsidR="00A97E4C" w:rsidRPr="00F25D24" w:rsidRDefault="00A97E4C" w:rsidP="00256D53">
      <w:pPr>
        <w:autoSpaceDN w:val="0"/>
        <w:contextualSpacing/>
        <w:rPr>
          <w:rFonts w:ascii="Arial" w:hAnsi="Arial" w:cs="Arial"/>
          <w:b/>
          <w:bCs/>
          <w:color w:val="000000"/>
        </w:rPr>
      </w:pPr>
    </w:p>
    <w:p w:rsidR="00811A4A" w:rsidRPr="00F25D24" w:rsidRDefault="00811A4A" w:rsidP="00256D53">
      <w:pPr>
        <w:autoSpaceDN w:val="0"/>
        <w:contextualSpacing/>
        <w:rPr>
          <w:rFonts w:ascii="Arial" w:hAnsi="Arial" w:cs="Arial"/>
          <w:b/>
          <w:bCs/>
          <w:color w:val="000000"/>
        </w:rPr>
      </w:pPr>
    </w:p>
    <w:p w:rsidR="00185722" w:rsidRPr="00F25D24" w:rsidRDefault="003E54DA" w:rsidP="00DF47A6">
      <w:pPr>
        <w:rPr>
          <w:rFonts w:ascii="Arial" w:hAnsi="Arial" w:cs="Arial"/>
          <w:b/>
          <w:bCs/>
          <w:i/>
          <w:iCs/>
          <w:u w:val="single"/>
        </w:rPr>
      </w:pPr>
      <w:r w:rsidRPr="00F25D24">
        <w:rPr>
          <w:rFonts w:ascii="Arial" w:hAnsi="Arial" w:cs="Arial"/>
          <w:b/>
          <w:bCs/>
        </w:rPr>
        <w:t xml:space="preserve"> </w:t>
      </w:r>
      <w:bookmarkStart w:id="2" w:name="_GoBack"/>
      <w:bookmarkEnd w:id="2"/>
    </w:p>
    <w:sectPr w:rsidR="00185722" w:rsidRPr="00F25D24" w:rsidSect="00F25D24">
      <w:headerReference w:type="default" r:id="rId9"/>
      <w:headerReference w:type="first" r:id="rId10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93" w:rsidRDefault="00FF1E93" w:rsidP="00ED472C">
      <w:r>
        <w:separator/>
      </w:r>
    </w:p>
  </w:endnote>
  <w:endnote w:type="continuationSeparator" w:id="0">
    <w:p w:rsidR="00FF1E93" w:rsidRDefault="00FF1E93" w:rsidP="00ED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93" w:rsidRDefault="00FF1E93" w:rsidP="00ED472C">
      <w:r>
        <w:separator/>
      </w:r>
    </w:p>
  </w:footnote>
  <w:footnote w:type="continuationSeparator" w:id="0">
    <w:p w:rsidR="00FF1E93" w:rsidRDefault="00FF1E93" w:rsidP="00ED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560"/>
      <w:docPartObj>
        <w:docPartGallery w:val="Page Numbers (Top of Page)"/>
        <w:docPartUnique/>
      </w:docPartObj>
    </w:sdtPr>
    <w:sdtEndPr/>
    <w:sdtContent>
      <w:p w:rsidR="00CA4CAB" w:rsidRDefault="00A6657C">
        <w:pPr>
          <w:pStyle w:val="a7"/>
          <w:jc w:val="center"/>
        </w:pPr>
        <w:r>
          <w:fldChar w:fldCharType="begin"/>
        </w:r>
        <w:r w:rsidR="00976DAC">
          <w:instrText xml:space="preserve"> PAGE   \* MERGEFORMAT </w:instrText>
        </w:r>
        <w:r>
          <w:fldChar w:fldCharType="separate"/>
        </w:r>
        <w:r w:rsidR="00351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CAB" w:rsidRDefault="00CA4C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B" w:rsidRDefault="00CA4CAB" w:rsidP="00ED472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E77"/>
    <w:multiLevelType w:val="multilevel"/>
    <w:tmpl w:val="0F686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C8021E"/>
    <w:multiLevelType w:val="hybridMultilevel"/>
    <w:tmpl w:val="DD56DA94"/>
    <w:lvl w:ilvl="0" w:tplc="D93EA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10B0B"/>
    <w:multiLevelType w:val="hybridMultilevel"/>
    <w:tmpl w:val="26108B56"/>
    <w:lvl w:ilvl="0" w:tplc="FCB200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AFA51E5"/>
    <w:multiLevelType w:val="hybridMultilevel"/>
    <w:tmpl w:val="BE7E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33E91"/>
    <w:multiLevelType w:val="hybridMultilevel"/>
    <w:tmpl w:val="85B6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33797"/>
    <w:multiLevelType w:val="multilevel"/>
    <w:tmpl w:val="4B04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A473A9B"/>
    <w:multiLevelType w:val="multilevel"/>
    <w:tmpl w:val="0F686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1917D8F"/>
    <w:multiLevelType w:val="hybridMultilevel"/>
    <w:tmpl w:val="B8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70504"/>
    <w:multiLevelType w:val="hybridMultilevel"/>
    <w:tmpl w:val="DB7E1DC4"/>
    <w:lvl w:ilvl="0" w:tplc="D4B6FB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1012A5"/>
    <w:multiLevelType w:val="hybridMultilevel"/>
    <w:tmpl w:val="5F1C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B"/>
    <w:rsid w:val="000010D3"/>
    <w:rsid w:val="00010AC6"/>
    <w:rsid w:val="00012516"/>
    <w:rsid w:val="00013902"/>
    <w:rsid w:val="00017329"/>
    <w:rsid w:val="00020DEB"/>
    <w:rsid w:val="0002570A"/>
    <w:rsid w:val="00025BC9"/>
    <w:rsid w:val="00025C61"/>
    <w:rsid w:val="00031864"/>
    <w:rsid w:val="00034BBB"/>
    <w:rsid w:val="00037293"/>
    <w:rsid w:val="00042D94"/>
    <w:rsid w:val="0004375D"/>
    <w:rsid w:val="000478BB"/>
    <w:rsid w:val="00051BCB"/>
    <w:rsid w:val="0005334B"/>
    <w:rsid w:val="00057D4D"/>
    <w:rsid w:val="00061749"/>
    <w:rsid w:val="00062407"/>
    <w:rsid w:val="000629AE"/>
    <w:rsid w:val="00066CAB"/>
    <w:rsid w:val="00067E5E"/>
    <w:rsid w:val="00075788"/>
    <w:rsid w:val="00077EE0"/>
    <w:rsid w:val="000808DE"/>
    <w:rsid w:val="00083EAC"/>
    <w:rsid w:val="00083FFC"/>
    <w:rsid w:val="00087513"/>
    <w:rsid w:val="000900C1"/>
    <w:rsid w:val="000A1686"/>
    <w:rsid w:val="000A31E7"/>
    <w:rsid w:val="000B0142"/>
    <w:rsid w:val="000B2D2B"/>
    <w:rsid w:val="000B7BC6"/>
    <w:rsid w:val="000C586B"/>
    <w:rsid w:val="000D067E"/>
    <w:rsid w:val="000D12A4"/>
    <w:rsid w:val="000E109A"/>
    <w:rsid w:val="000E208B"/>
    <w:rsid w:val="000E2BC0"/>
    <w:rsid w:val="000E44A8"/>
    <w:rsid w:val="000E6433"/>
    <w:rsid w:val="000E6502"/>
    <w:rsid w:val="000E6EC3"/>
    <w:rsid w:val="000F26B6"/>
    <w:rsid w:val="0010001E"/>
    <w:rsid w:val="001009DF"/>
    <w:rsid w:val="00104E2D"/>
    <w:rsid w:val="00111101"/>
    <w:rsid w:val="00111A7C"/>
    <w:rsid w:val="001130D7"/>
    <w:rsid w:val="00113C6F"/>
    <w:rsid w:val="001223D3"/>
    <w:rsid w:val="0013005D"/>
    <w:rsid w:val="0013410A"/>
    <w:rsid w:val="00137721"/>
    <w:rsid w:val="00142F5D"/>
    <w:rsid w:val="001557FC"/>
    <w:rsid w:val="00175C9A"/>
    <w:rsid w:val="001773CC"/>
    <w:rsid w:val="00182BD1"/>
    <w:rsid w:val="00185722"/>
    <w:rsid w:val="001A0C70"/>
    <w:rsid w:val="001A1480"/>
    <w:rsid w:val="001A65D0"/>
    <w:rsid w:val="001A7452"/>
    <w:rsid w:val="001B6AE8"/>
    <w:rsid w:val="001C00F2"/>
    <w:rsid w:val="001C01A5"/>
    <w:rsid w:val="001C06AB"/>
    <w:rsid w:val="001C4EE0"/>
    <w:rsid w:val="001D6773"/>
    <w:rsid w:val="001E4515"/>
    <w:rsid w:val="001E6E25"/>
    <w:rsid w:val="001F0E70"/>
    <w:rsid w:val="001F218D"/>
    <w:rsid w:val="001F53BB"/>
    <w:rsid w:val="00200ACA"/>
    <w:rsid w:val="00201DD5"/>
    <w:rsid w:val="00205594"/>
    <w:rsid w:val="00215B78"/>
    <w:rsid w:val="002176B7"/>
    <w:rsid w:val="00221EFE"/>
    <w:rsid w:val="00227A5D"/>
    <w:rsid w:val="0023301F"/>
    <w:rsid w:val="00237536"/>
    <w:rsid w:val="002442F1"/>
    <w:rsid w:val="00246BA1"/>
    <w:rsid w:val="00247444"/>
    <w:rsid w:val="002477B0"/>
    <w:rsid w:val="00256D53"/>
    <w:rsid w:val="00264444"/>
    <w:rsid w:val="00273C25"/>
    <w:rsid w:val="00274026"/>
    <w:rsid w:val="002852EB"/>
    <w:rsid w:val="00285A5E"/>
    <w:rsid w:val="00293888"/>
    <w:rsid w:val="002B0D3B"/>
    <w:rsid w:val="002B2260"/>
    <w:rsid w:val="002D38C0"/>
    <w:rsid w:val="002D4069"/>
    <w:rsid w:val="002D5761"/>
    <w:rsid w:val="002D7420"/>
    <w:rsid w:val="002E05E5"/>
    <w:rsid w:val="002E277C"/>
    <w:rsid w:val="002E2D11"/>
    <w:rsid w:val="002E6EEE"/>
    <w:rsid w:val="002F0493"/>
    <w:rsid w:val="002F079A"/>
    <w:rsid w:val="002F24CF"/>
    <w:rsid w:val="002F26DE"/>
    <w:rsid w:val="002F6922"/>
    <w:rsid w:val="00302AA4"/>
    <w:rsid w:val="00303C4C"/>
    <w:rsid w:val="00311A61"/>
    <w:rsid w:val="00311AFF"/>
    <w:rsid w:val="00312876"/>
    <w:rsid w:val="00312D93"/>
    <w:rsid w:val="0031597E"/>
    <w:rsid w:val="0032084B"/>
    <w:rsid w:val="0032553F"/>
    <w:rsid w:val="00335599"/>
    <w:rsid w:val="00335C53"/>
    <w:rsid w:val="00336600"/>
    <w:rsid w:val="00341FD7"/>
    <w:rsid w:val="00345195"/>
    <w:rsid w:val="0035026D"/>
    <w:rsid w:val="0035094B"/>
    <w:rsid w:val="00351666"/>
    <w:rsid w:val="003521B8"/>
    <w:rsid w:val="00353AA9"/>
    <w:rsid w:val="003573E1"/>
    <w:rsid w:val="00366FF7"/>
    <w:rsid w:val="00370FCA"/>
    <w:rsid w:val="003720B4"/>
    <w:rsid w:val="00374AD6"/>
    <w:rsid w:val="00375B68"/>
    <w:rsid w:val="003B26D6"/>
    <w:rsid w:val="003B46FF"/>
    <w:rsid w:val="003C33D7"/>
    <w:rsid w:val="003C3A99"/>
    <w:rsid w:val="003C5920"/>
    <w:rsid w:val="003C71B2"/>
    <w:rsid w:val="003D1033"/>
    <w:rsid w:val="003E063D"/>
    <w:rsid w:val="003E54DA"/>
    <w:rsid w:val="003F6264"/>
    <w:rsid w:val="00400D89"/>
    <w:rsid w:val="0040425D"/>
    <w:rsid w:val="00414767"/>
    <w:rsid w:val="00415001"/>
    <w:rsid w:val="00437C20"/>
    <w:rsid w:val="00441584"/>
    <w:rsid w:val="00446462"/>
    <w:rsid w:val="00451336"/>
    <w:rsid w:val="00464323"/>
    <w:rsid w:val="0046568C"/>
    <w:rsid w:val="00485AB9"/>
    <w:rsid w:val="00493B99"/>
    <w:rsid w:val="004A2E31"/>
    <w:rsid w:val="004A5693"/>
    <w:rsid w:val="004A7F95"/>
    <w:rsid w:val="004B0B5B"/>
    <w:rsid w:val="004B315A"/>
    <w:rsid w:val="004B3DA5"/>
    <w:rsid w:val="004C336E"/>
    <w:rsid w:val="004C431C"/>
    <w:rsid w:val="004C757B"/>
    <w:rsid w:val="004D72D4"/>
    <w:rsid w:val="004E2BAB"/>
    <w:rsid w:val="004E48FF"/>
    <w:rsid w:val="004E7187"/>
    <w:rsid w:val="004F545C"/>
    <w:rsid w:val="00500EA8"/>
    <w:rsid w:val="00510305"/>
    <w:rsid w:val="005143BC"/>
    <w:rsid w:val="00523B09"/>
    <w:rsid w:val="00530C3B"/>
    <w:rsid w:val="00530C59"/>
    <w:rsid w:val="00542FA9"/>
    <w:rsid w:val="00544AED"/>
    <w:rsid w:val="00561566"/>
    <w:rsid w:val="00562940"/>
    <w:rsid w:val="00571492"/>
    <w:rsid w:val="005725F8"/>
    <w:rsid w:val="00574B75"/>
    <w:rsid w:val="00576009"/>
    <w:rsid w:val="00580D64"/>
    <w:rsid w:val="005846E5"/>
    <w:rsid w:val="00584C0D"/>
    <w:rsid w:val="005879C5"/>
    <w:rsid w:val="00595B0A"/>
    <w:rsid w:val="005A1F11"/>
    <w:rsid w:val="005B6CB1"/>
    <w:rsid w:val="005D0140"/>
    <w:rsid w:val="005E2865"/>
    <w:rsid w:val="005E4F20"/>
    <w:rsid w:val="005F2108"/>
    <w:rsid w:val="005F3CAB"/>
    <w:rsid w:val="0061053D"/>
    <w:rsid w:val="00621E21"/>
    <w:rsid w:val="0062247B"/>
    <w:rsid w:val="00626916"/>
    <w:rsid w:val="0064374F"/>
    <w:rsid w:val="00646C5F"/>
    <w:rsid w:val="00652124"/>
    <w:rsid w:val="00660975"/>
    <w:rsid w:val="0067211A"/>
    <w:rsid w:val="00672527"/>
    <w:rsid w:val="00673E4C"/>
    <w:rsid w:val="006758DA"/>
    <w:rsid w:val="00684E53"/>
    <w:rsid w:val="00685DAA"/>
    <w:rsid w:val="006956B8"/>
    <w:rsid w:val="006A1C64"/>
    <w:rsid w:val="006A21BB"/>
    <w:rsid w:val="006A2BEC"/>
    <w:rsid w:val="006A45FB"/>
    <w:rsid w:val="006B6BC9"/>
    <w:rsid w:val="006C239E"/>
    <w:rsid w:val="006C2AD3"/>
    <w:rsid w:val="006C2FC1"/>
    <w:rsid w:val="006D142B"/>
    <w:rsid w:val="006D3BCB"/>
    <w:rsid w:val="006D7E59"/>
    <w:rsid w:val="006E2E7B"/>
    <w:rsid w:val="006E7722"/>
    <w:rsid w:val="006F341E"/>
    <w:rsid w:val="007027D5"/>
    <w:rsid w:val="00707CD8"/>
    <w:rsid w:val="0071114E"/>
    <w:rsid w:val="00712E6E"/>
    <w:rsid w:val="00717D07"/>
    <w:rsid w:val="00723634"/>
    <w:rsid w:val="00725EE5"/>
    <w:rsid w:val="007335C1"/>
    <w:rsid w:val="007343AC"/>
    <w:rsid w:val="00736B2B"/>
    <w:rsid w:val="00741264"/>
    <w:rsid w:val="00750A44"/>
    <w:rsid w:val="00751FD0"/>
    <w:rsid w:val="0075637D"/>
    <w:rsid w:val="00763EB9"/>
    <w:rsid w:val="00773F83"/>
    <w:rsid w:val="007916D3"/>
    <w:rsid w:val="00791F7B"/>
    <w:rsid w:val="007945C5"/>
    <w:rsid w:val="00797BFE"/>
    <w:rsid w:val="007A7C74"/>
    <w:rsid w:val="007B1C10"/>
    <w:rsid w:val="007C23A5"/>
    <w:rsid w:val="007C3F21"/>
    <w:rsid w:val="007F28CE"/>
    <w:rsid w:val="007F6FF0"/>
    <w:rsid w:val="007F7569"/>
    <w:rsid w:val="00811A4A"/>
    <w:rsid w:val="00820AA8"/>
    <w:rsid w:val="00825A97"/>
    <w:rsid w:val="00831A79"/>
    <w:rsid w:val="0083280C"/>
    <w:rsid w:val="0084699B"/>
    <w:rsid w:val="00853B57"/>
    <w:rsid w:val="00853C88"/>
    <w:rsid w:val="00853FD9"/>
    <w:rsid w:val="0087786F"/>
    <w:rsid w:val="00886AF4"/>
    <w:rsid w:val="008923BF"/>
    <w:rsid w:val="0089317F"/>
    <w:rsid w:val="008962E4"/>
    <w:rsid w:val="008979E2"/>
    <w:rsid w:val="008A570A"/>
    <w:rsid w:val="008A5D7C"/>
    <w:rsid w:val="008B1A68"/>
    <w:rsid w:val="008B5D90"/>
    <w:rsid w:val="008C4359"/>
    <w:rsid w:val="008C5CF5"/>
    <w:rsid w:val="008D3AD4"/>
    <w:rsid w:val="008D6748"/>
    <w:rsid w:val="008F19A3"/>
    <w:rsid w:val="008F353F"/>
    <w:rsid w:val="008F6713"/>
    <w:rsid w:val="0090203E"/>
    <w:rsid w:val="00903189"/>
    <w:rsid w:val="00906E85"/>
    <w:rsid w:val="009140F6"/>
    <w:rsid w:val="00915F17"/>
    <w:rsid w:val="00920303"/>
    <w:rsid w:val="00920639"/>
    <w:rsid w:val="0092269F"/>
    <w:rsid w:val="00924649"/>
    <w:rsid w:val="00925827"/>
    <w:rsid w:val="00933B2A"/>
    <w:rsid w:val="00933C3F"/>
    <w:rsid w:val="00934B41"/>
    <w:rsid w:val="0093579F"/>
    <w:rsid w:val="00935C19"/>
    <w:rsid w:val="00936B0D"/>
    <w:rsid w:val="0093764D"/>
    <w:rsid w:val="00940BD0"/>
    <w:rsid w:val="00943865"/>
    <w:rsid w:val="00947EC0"/>
    <w:rsid w:val="00951495"/>
    <w:rsid w:val="00951974"/>
    <w:rsid w:val="0096437C"/>
    <w:rsid w:val="009723BF"/>
    <w:rsid w:val="00976DAC"/>
    <w:rsid w:val="00983C5A"/>
    <w:rsid w:val="00987707"/>
    <w:rsid w:val="00993980"/>
    <w:rsid w:val="00996B60"/>
    <w:rsid w:val="009A328A"/>
    <w:rsid w:val="009B0850"/>
    <w:rsid w:val="009B6D84"/>
    <w:rsid w:val="009B6F76"/>
    <w:rsid w:val="009C0B3D"/>
    <w:rsid w:val="009C0D7A"/>
    <w:rsid w:val="009C1C60"/>
    <w:rsid w:val="009D399C"/>
    <w:rsid w:val="009D7B57"/>
    <w:rsid w:val="009E2AE1"/>
    <w:rsid w:val="009F09B0"/>
    <w:rsid w:val="009F4B96"/>
    <w:rsid w:val="009F7699"/>
    <w:rsid w:val="00A01A60"/>
    <w:rsid w:val="00A03EF9"/>
    <w:rsid w:val="00A11538"/>
    <w:rsid w:val="00A125F7"/>
    <w:rsid w:val="00A13B9B"/>
    <w:rsid w:val="00A13BF3"/>
    <w:rsid w:val="00A300A9"/>
    <w:rsid w:val="00A3089C"/>
    <w:rsid w:val="00A344A5"/>
    <w:rsid w:val="00A544E5"/>
    <w:rsid w:val="00A55582"/>
    <w:rsid w:val="00A56DFB"/>
    <w:rsid w:val="00A62051"/>
    <w:rsid w:val="00A6657C"/>
    <w:rsid w:val="00A67706"/>
    <w:rsid w:val="00A703BC"/>
    <w:rsid w:val="00A72A43"/>
    <w:rsid w:val="00A807EF"/>
    <w:rsid w:val="00A8659F"/>
    <w:rsid w:val="00A86779"/>
    <w:rsid w:val="00A93FE3"/>
    <w:rsid w:val="00A957B9"/>
    <w:rsid w:val="00A96D93"/>
    <w:rsid w:val="00A97E4C"/>
    <w:rsid w:val="00AA7974"/>
    <w:rsid w:val="00AB13D3"/>
    <w:rsid w:val="00AB2BAD"/>
    <w:rsid w:val="00AB3887"/>
    <w:rsid w:val="00AB5B5E"/>
    <w:rsid w:val="00AC6615"/>
    <w:rsid w:val="00AD05A2"/>
    <w:rsid w:val="00AD1ACD"/>
    <w:rsid w:val="00AD3FCA"/>
    <w:rsid w:val="00AE0D0C"/>
    <w:rsid w:val="00B13521"/>
    <w:rsid w:val="00B22344"/>
    <w:rsid w:val="00B24542"/>
    <w:rsid w:val="00B32F01"/>
    <w:rsid w:val="00B42C25"/>
    <w:rsid w:val="00B47035"/>
    <w:rsid w:val="00B6371B"/>
    <w:rsid w:val="00B658A3"/>
    <w:rsid w:val="00B658D4"/>
    <w:rsid w:val="00B7072B"/>
    <w:rsid w:val="00B70F68"/>
    <w:rsid w:val="00B7114C"/>
    <w:rsid w:val="00B86383"/>
    <w:rsid w:val="00B905D5"/>
    <w:rsid w:val="00BC1472"/>
    <w:rsid w:val="00BC39D0"/>
    <w:rsid w:val="00BC6E05"/>
    <w:rsid w:val="00BC77FB"/>
    <w:rsid w:val="00BD4A18"/>
    <w:rsid w:val="00BE1FF1"/>
    <w:rsid w:val="00BE6083"/>
    <w:rsid w:val="00BE7902"/>
    <w:rsid w:val="00BF0E57"/>
    <w:rsid w:val="00BF7FD3"/>
    <w:rsid w:val="00C01BCC"/>
    <w:rsid w:val="00C05E82"/>
    <w:rsid w:val="00C22042"/>
    <w:rsid w:val="00C35757"/>
    <w:rsid w:val="00C4146C"/>
    <w:rsid w:val="00C42C44"/>
    <w:rsid w:val="00C461EC"/>
    <w:rsid w:val="00C50C31"/>
    <w:rsid w:val="00C53F04"/>
    <w:rsid w:val="00C574EF"/>
    <w:rsid w:val="00C650EB"/>
    <w:rsid w:val="00C851D2"/>
    <w:rsid w:val="00C86499"/>
    <w:rsid w:val="00C86DD3"/>
    <w:rsid w:val="00C93518"/>
    <w:rsid w:val="00C964AC"/>
    <w:rsid w:val="00CA3A1D"/>
    <w:rsid w:val="00CA3D47"/>
    <w:rsid w:val="00CA48C5"/>
    <w:rsid w:val="00CA4CAB"/>
    <w:rsid w:val="00CA5113"/>
    <w:rsid w:val="00CA7B74"/>
    <w:rsid w:val="00CB0CA3"/>
    <w:rsid w:val="00CB5037"/>
    <w:rsid w:val="00CB5CE0"/>
    <w:rsid w:val="00CB6F35"/>
    <w:rsid w:val="00CB793F"/>
    <w:rsid w:val="00CC3613"/>
    <w:rsid w:val="00CC748F"/>
    <w:rsid w:val="00CC7AAF"/>
    <w:rsid w:val="00CD1F0E"/>
    <w:rsid w:val="00CD35BA"/>
    <w:rsid w:val="00CD74A3"/>
    <w:rsid w:val="00CD7A73"/>
    <w:rsid w:val="00CE570D"/>
    <w:rsid w:val="00D02EB4"/>
    <w:rsid w:val="00D048CC"/>
    <w:rsid w:val="00D065DD"/>
    <w:rsid w:val="00D13903"/>
    <w:rsid w:val="00D16F01"/>
    <w:rsid w:val="00D22BC7"/>
    <w:rsid w:val="00D23A13"/>
    <w:rsid w:val="00D3197B"/>
    <w:rsid w:val="00D33B17"/>
    <w:rsid w:val="00D3443A"/>
    <w:rsid w:val="00D46F0A"/>
    <w:rsid w:val="00D54AEA"/>
    <w:rsid w:val="00D5743E"/>
    <w:rsid w:val="00D630E9"/>
    <w:rsid w:val="00D6488C"/>
    <w:rsid w:val="00D67D99"/>
    <w:rsid w:val="00D81792"/>
    <w:rsid w:val="00D83BC7"/>
    <w:rsid w:val="00D8682A"/>
    <w:rsid w:val="00D87D2E"/>
    <w:rsid w:val="00D913E6"/>
    <w:rsid w:val="00D91784"/>
    <w:rsid w:val="00D9411E"/>
    <w:rsid w:val="00DB36EE"/>
    <w:rsid w:val="00DB377A"/>
    <w:rsid w:val="00DC6DA0"/>
    <w:rsid w:val="00DD44A9"/>
    <w:rsid w:val="00DE2F9C"/>
    <w:rsid w:val="00DF1D1C"/>
    <w:rsid w:val="00DF47A6"/>
    <w:rsid w:val="00E008AD"/>
    <w:rsid w:val="00E00FC2"/>
    <w:rsid w:val="00E10172"/>
    <w:rsid w:val="00E1248C"/>
    <w:rsid w:val="00E168FD"/>
    <w:rsid w:val="00E175A3"/>
    <w:rsid w:val="00E30BAB"/>
    <w:rsid w:val="00E40FBD"/>
    <w:rsid w:val="00E46411"/>
    <w:rsid w:val="00E50A0E"/>
    <w:rsid w:val="00E533F0"/>
    <w:rsid w:val="00E55894"/>
    <w:rsid w:val="00E572E0"/>
    <w:rsid w:val="00E61649"/>
    <w:rsid w:val="00E90AC6"/>
    <w:rsid w:val="00E90D07"/>
    <w:rsid w:val="00E90D6A"/>
    <w:rsid w:val="00E92CD7"/>
    <w:rsid w:val="00E97885"/>
    <w:rsid w:val="00EA255B"/>
    <w:rsid w:val="00EB40FA"/>
    <w:rsid w:val="00ED3EA5"/>
    <w:rsid w:val="00ED472C"/>
    <w:rsid w:val="00EE042C"/>
    <w:rsid w:val="00EE0B23"/>
    <w:rsid w:val="00EE6DE4"/>
    <w:rsid w:val="00F03214"/>
    <w:rsid w:val="00F050ED"/>
    <w:rsid w:val="00F06920"/>
    <w:rsid w:val="00F16C7F"/>
    <w:rsid w:val="00F21913"/>
    <w:rsid w:val="00F23573"/>
    <w:rsid w:val="00F25D24"/>
    <w:rsid w:val="00F30A36"/>
    <w:rsid w:val="00F41FFC"/>
    <w:rsid w:val="00F53803"/>
    <w:rsid w:val="00F60CB6"/>
    <w:rsid w:val="00F770D3"/>
    <w:rsid w:val="00F80979"/>
    <w:rsid w:val="00F81F0D"/>
    <w:rsid w:val="00F83213"/>
    <w:rsid w:val="00F86D45"/>
    <w:rsid w:val="00F9380C"/>
    <w:rsid w:val="00FA404D"/>
    <w:rsid w:val="00FB4C6B"/>
    <w:rsid w:val="00FC08B2"/>
    <w:rsid w:val="00FC2B5C"/>
    <w:rsid w:val="00FD1960"/>
    <w:rsid w:val="00FD2D91"/>
    <w:rsid w:val="00FE17EA"/>
    <w:rsid w:val="00FE30CF"/>
    <w:rsid w:val="00FF1E93"/>
    <w:rsid w:val="00FF70B9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0B5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0B5B"/>
    <w:pPr>
      <w:keepNext/>
      <w:jc w:val="center"/>
      <w:outlineLvl w:val="1"/>
    </w:pPr>
    <w:rPr>
      <w:rFonts w:ascii="Courier New" w:eastAsia="Calibri" w:hAnsi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B0B5B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4B0B5B"/>
    <w:rPr>
      <w:rFonts w:ascii="Courier New" w:hAnsi="Courier New" w:cs="Courier New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4B0B5B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0B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74EF"/>
    <w:pPr>
      <w:ind w:left="720"/>
      <w:contextualSpacing/>
    </w:pPr>
  </w:style>
  <w:style w:type="table" w:styleId="a6">
    <w:name w:val="Table Grid"/>
    <w:basedOn w:val="a1"/>
    <w:rsid w:val="0011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47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472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47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72C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2852EB"/>
    <w:rPr>
      <w:rFonts w:eastAsia="Times New Roman"/>
      <w:sz w:val="24"/>
      <w:szCs w:val="24"/>
    </w:rPr>
  </w:style>
  <w:style w:type="paragraph" w:customStyle="1" w:styleId="ConsPlusNormal">
    <w:name w:val="ConsPlusNormal"/>
    <w:rsid w:val="006A2B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85722"/>
    <w:pPr>
      <w:widowControl w:val="0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0B5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0B5B"/>
    <w:pPr>
      <w:keepNext/>
      <w:jc w:val="center"/>
      <w:outlineLvl w:val="1"/>
    </w:pPr>
    <w:rPr>
      <w:rFonts w:ascii="Courier New" w:eastAsia="Calibri" w:hAnsi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B0B5B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4B0B5B"/>
    <w:rPr>
      <w:rFonts w:ascii="Courier New" w:hAnsi="Courier New" w:cs="Courier New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4B0B5B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0B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74EF"/>
    <w:pPr>
      <w:ind w:left="720"/>
      <w:contextualSpacing/>
    </w:pPr>
  </w:style>
  <w:style w:type="table" w:styleId="a6">
    <w:name w:val="Table Grid"/>
    <w:basedOn w:val="a1"/>
    <w:rsid w:val="0011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47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472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47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72C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2852EB"/>
    <w:rPr>
      <w:rFonts w:eastAsia="Times New Roman"/>
      <w:sz w:val="24"/>
      <w:szCs w:val="24"/>
    </w:rPr>
  </w:style>
  <w:style w:type="paragraph" w:customStyle="1" w:styleId="ConsPlusNormal">
    <w:name w:val="ConsPlusNormal"/>
    <w:rsid w:val="006A2B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85722"/>
    <w:pPr>
      <w:widowControl w:val="0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B810-E457-434B-874E-C65892FE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SagalakovaTV</dc:creator>
  <cp:lastModifiedBy>DEPO</cp:lastModifiedBy>
  <cp:revision>10</cp:revision>
  <cp:lastPrinted>2025-04-03T02:09:00Z</cp:lastPrinted>
  <dcterms:created xsi:type="dcterms:W3CDTF">2025-03-31T04:43:00Z</dcterms:created>
  <dcterms:modified xsi:type="dcterms:W3CDTF">2025-04-03T05:31:00Z</dcterms:modified>
</cp:coreProperties>
</file>